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Default="00FA4301" w:rsidP="00FA4301">
      <w:pPr>
        <w:pStyle w:val="CRCoverPage"/>
        <w:tabs>
          <w:tab w:val="right" w:pos="9639"/>
        </w:tabs>
        <w:spacing w:after="0"/>
        <w:rPr>
          <w:b/>
          <w:i/>
          <w:noProof/>
          <w:sz w:val="24"/>
          <w:szCs w:val="24"/>
          <w:lang w:eastAsia="ko-KR"/>
        </w:rPr>
      </w:pPr>
      <w:r w:rsidRPr="00205290">
        <w:rPr>
          <w:b/>
          <w:sz w:val="24"/>
          <w:szCs w:val="24"/>
        </w:rPr>
        <w:t xml:space="preserve">3GPP TSG </w:t>
      </w:r>
      <w:r w:rsidR="00360617">
        <w:rPr>
          <w:rFonts w:hint="eastAsia"/>
          <w:b/>
          <w:sz w:val="24"/>
          <w:szCs w:val="24"/>
          <w:lang w:eastAsia="ko-KR"/>
        </w:rPr>
        <w:t>RAN WG1 Meeting #8</w:t>
      </w:r>
      <w:r w:rsidR="004409C4">
        <w:rPr>
          <w:b/>
          <w:sz w:val="24"/>
          <w:szCs w:val="24"/>
          <w:lang w:eastAsia="ko-KR"/>
        </w:rPr>
        <w:t>3</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E52D43">
        <w:rPr>
          <w:rFonts w:hint="eastAsia"/>
          <w:b/>
          <w:i/>
          <w:noProof/>
          <w:sz w:val="24"/>
          <w:szCs w:val="24"/>
          <w:lang w:eastAsia="ko-KR"/>
        </w:rPr>
        <w:t>7756</w:t>
      </w:r>
    </w:p>
    <w:p w:rsidR="00445BC6" w:rsidRPr="00205290" w:rsidRDefault="00445BC6" w:rsidP="00FA4301">
      <w:pPr>
        <w:pStyle w:val="CRCoverPage"/>
        <w:tabs>
          <w:tab w:val="right" w:pos="9639"/>
        </w:tabs>
        <w:spacing w:after="0"/>
        <w:rPr>
          <w:b/>
          <w:i/>
          <w:noProof/>
          <w:sz w:val="24"/>
          <w:szCs w:val="24"/>
          <w:lang w:eastAsia="ko-KR"/>
        </w:rPr>
      </w:pPr>
    </w:p>
    <w:p w:rsidR="00445BC6" w:rsidRDefault="00445BC6" w:rsidP="00445BC6">
      <w:pPr>
        <w:pStyle w:val="CRCoverPage"/>
        <w:spacing w:line="360" w:lineRule="auto"/>
        <w:outlineLvl w:val="0"/>
        <w:rPr>
          <w:b/>
          <w:bCs/>
          <w:noProof/>
          <w:sz w:val="24"/>
          <w:lang w:val="en-US" w:eastAsia="ko-KR"/>
        </w:rPr>
      </w:pPr>
      <w:r>
        <w:rPr>
          <w:rFonts w:hint="eastAsia"/>
          <w:b/>
          <w:bCs/>
          <w:noProof/>
          <w:sz w:val="24"/>
          <w:lang w:val="en-US" w:eastAsia="ko-KR"/>
        </w:rPr>
        <w:t>Anaheim</w:t>
      </w:r>
      <w:r w:rsidRPr="00D40474">
        <w:rPr>
          <w:b/>
          <w:bCs/>
          <w:noProof/>
          <w:sz w:val="24"/>
          <w:lang w:val="en-US" w:eastAsia="ko-KR"/>
        </w:rPr>
        <w:t xml:space="preserve">, </w:t>
      </w:r>
      <w:r>
        <w:rPr>
          <w:rFonts w:hint="eastAsia"/>
          <w:b/>
          <w:bCs/>
          <w:noProof/>
          <w:sz w:val="24"/>
          <w:lang w:val="en-US" w:eastAsia="ko-KR"/>
        </w:rPr>
        <w:t>CA, USA</w:t>
      </w:r>
      <w:r w:rsidRPr="00D40474">
        <w:rPr>
          <w:b/>
          <w:bCs/>
          <w:noProof/>
          <w:sz w:val="24"/>
          <w:lang w:val="en-US" w:eastAsia="ko-KR"/>
        </w:rPr>
        <w:t xml:space="preserve">, </w:t>
      </w:r>
      <w:r>
        <w:rPr>
          <w:rFonts w:hint="eastAsia"/>
          <w:b/>
          <w:bCs/>
          <w:noProof/>
          <w:sz w:val="24"/>
          <w:lang w:val="en-US" w:eastAsia="ko-KR"/>
        </w:rPr>
        <w:t>16</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Pr>
          <w:rFonts w:hint="eastAsia"/>
          <w:b/>
          <w:bCs/>
          <w:noProof/>
          <w:sz w:val="24"/>
          <w:lang w:val="en-US" w:eastAsia="ko-KR"/>
        </w:rPr>
        <w:t>20</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Pr>
          <w:rFonts w:hint="eastAsia"/>
          <w:b/>
          <w:bCs/>
          <w:noProof/>
          <w:sz w:val="24"/>
          <w:lang w:val="en-US" w:eastAsia="ko-KR"/>
        </w:rPr>
        <w:t xml:space="preserve">November </w:t>
      </w:r>
      <w:r w:rsidRPr="00D40474">
        <w:rPr>
          <w:b/>
          <w:bCs/>
          <w:noProof/>
          <w:sz w:val="24"/>
          <w:lang w:val="en-US" w:eastAsia="ko-KR"/>
        </w:rPr>
        <w:t>2015</w:t>
      </w:r>
    </w:p>
    <w:p w:rsidR="00FA4301" w:rsidRDefault="00FA4301" w:rsidP="00445BC6">
      <w:pPr>
        <w:pStyle w:val="CRCoverPage"/>
        <w:spacing w:line="360" w:lineRule="auto"/>
        <w:outlineLvl w:val="0"/>
        <w:rPr>
          <w:sz w:val="24"/>
        </w:rPr>
      </w:pPr>
      <w:r>
        <w:rPr>
          <w:b/>
          <w:sz w:val="24"/>
        </w:rPr>
        <w:t>Agenda item:</w:t>
      </w:r>
      <w:r>
        <w:rPr>
          <w:sz w:val="24"/>
        </w:rPr>
        <w:tab/>
      </w:r>
      <w:bookmarkStart w:id="0" w:name="Source"/>
      <w:bookmarkEnd w:id="0"/>
      <w:r w:rsidR="00445BC6">
        <w:rPr>
          <w:rFonts w:hint="eastAsia"/>
          <w:sz w:val="24"/>
        </w:rPr>
        <w:t>6</w:t>
      </w:r>
      <w:r w:rsidR="000428B4">
        <w:rPr>
          <w:sz w:val="24"/>
        </w:rPr>
        <w:t>.2.4</w:t>
      </w:r>
      <w:r w:rsidR="00360617" w:rsidRPr="00360617">
        <w:rPr>
          <w:sz w:val="24"/>
        </w:rPr>
        <w:t>.3.1</w:t>
      </w:r>
    </w:p>
    <w:p w:rsidR="00E51D2E" w:rsidRPr="008154FA" w:rsidRDefault="00E51D2E" w:rsidP="00E51D2E">
      <w:pPr>
        <w:tabs>
          <w:tab w:val="left" w:pos="1985"/>
        </w:tabs>
        <w:rPr>
          <w:rFonts w:ascii="Arial" w:eastAsia="Malgun Gothic" w:hAnsi="Arial"/>
          <w:sz w:val="24"/>
        </w:rPr>
      </w:pPr>
      <w:r>
        <w:rPr>
          <w:rFonts w:ascii="Arial" w:hAnsi="Arial"/>
          <w:b/>
          <w:sz w:val="24"/>
        </w:rPr>
        <w:t xml:space="preserve">Source: </w:t>
      </w:r>
      <w:r>
        <w:rPr>
          <w:rFonts w:ascii="Arial" w:hAnsi="Arial"/>
          <w:b/>
          <w:sz w:val="24"/>
        </w:rPr>
        <w:tab/>
      </w:r>
      <w:r>
        <w:rPr>
          <w:rFonts w:ascii="Arial" w:hAnsi="Arial"/>
          <w:sz w:val="24"/>
        </w:rPr>
        <w:t>Samsung</w:t>
      </w:r>
      <w:r w:rsidR="002962CB">
        <w:rPr>
          <w:rFonts w:ascii="Arial" w:hAnsi="Arial" w:hint="eastAsia"/>
          <w:sz w:val="24"/>
        </w:rPr>
        <w:t>, Ericsson</w:t>
      </w:r>
      <w:r w:rsidR="002B714A">
        <w:rPr>
          <w:rFonts w:ascii="Arial" w:hAnsi="Arial"/>
          <w:sz w:val="24"/>
        </w:rPr>
        <w:t>, NTT DOCOMO, CATT</w:t>
      </w:r>
      <w:bookmarkStart w:id="1" w:name="_GoBack"/>
      <w:bookmarkEnd w:id="1"/>
    </w:p>
    <w:p w:rsidR="00E51D2E" w:rsidRPr="0072162A" w:rsidRDefault="00E51D2E" w:rsidP="005836E0">
      <w:pPr>
        <w:tabs>
          <w:tab w:val="left" w:pos="1985"/>
        </w:tabs>
        <w:rPr>
          <w:rFonts w:ascii="Arial" w:hAnsi="Arial"/>
          <w:b/>
          <w:sz w:val="24"/>
        </w:rPr>
      </w:pPr>
      <w:r>
        <w:rPr>
          <w:rFonts w:ascii="Arial" w:hAnsi="Arial"/>
          <w:b/>
          <w:sz w:val="24"/>
        </w:rPr>
        <w:t>Title:</w:t>
      </w:r>
      <w:r>
        <w:rPr>
          <w:rFonts w:ascii="Arial" w:hAnsi="Arial"/>
          <w:b/>
          <w:sz w:val="24"/>
        </w:rPr>
        <w:tab/>
      </w:r>
      <w:r w:rsidR="002962CB" w:rsidRPr="002962CB">
        <w:rPr>
          <w:rFonts w:ascii="Arial" w:hAnsi="Arial"/>
          <w:sz w:val="24"/>
        </w:rPr>
        <w:t>Joint</w:t>
      </w:r>
      <w:r w:rsidR="002962CB" w:rsidRPr="002962CB">
        <w:rPr>
          <w:rFonts w:ascii="Arial" w:hAnsi="Arial" w:hint="eastAsia"/>
          <w:sz w:val="24"/>
        </w:rPr>
        <w:t xml:space="preserve"> proposal on</w:t>
      </w:r>
      <w:r w:rsidR="00AC62E6">
        <w:rPr>
          <w:rFonts w:ascii="Arial" w:hAnsi="Arial" w:hint="eastAsia"/>
          <w:sz w:val="24"/>
        </w:rPr>
        <w:t xml:space="preserve"> </w:t>
      </w:r>
      <w:r w:rsidR="002962CB">
        <w:rPr>
          <w:rFonts w:ascii="Arial" w:hAnsi="Arial" w:hint="eastAsia"/>
          <w:sz w:val="24"/>
        </w:rPr>
        <w:t>r</w:t>
      </w:r>
      <w:r w:rsidR="000428B4" w:rsidRPr="000428B4">
        <w:rPr>
          <w:rFonts w:ascii="Arial" w:hAnsi="Arial"/>
          <w:sz w:val="24"/>
        </w:rPr>
        <w:t xml:space="preserve">ank </w:t>
      </w:r>
      <w:r w:rsidR="00A3300D">
        <w:rPr>
          <w:rFonts w:ascii="Arial" w:hAnsi="Arial" w:hint="eastAsia"/>
          <w:sz w:val="24"/>
        </w:rPr>
        <w:t>3</w:t>
      </w:r>
      <w:r w:rsidR="000428B4" w:rsidRPr="000428B4">
        <w:rPr>
          <w:rFonts w:ascii="Arial" w:hAnsi="Arial"/>
          <w:sz w:val="24"/>
        </w:rPr>
        <w:t>-</w:t>
      </w:r>
      <w:r w:rsidR="00654630">
        <w:rPr>
          <w:rFonts w:ascii="Arial" w:hAnsi="Arial"/>
          <w:sz w:val="24"/>
        </w:rPr>
        <w:t>8</w:t>
      </w:r>
      <w:r w:rsidR="000428B4" w:rsidRPr="000428B4">
        <w:rPr>
          <w:rFonts w:ascii="Arial" w:hAnsi="Arial"/>
          <w:sz w:val="24"/>
        </w:rPr>
        <w:t>codebook</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5200D" w:rsidRDefault="0055200D" w:rsidP="00703601">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2" w:name="DocumentFor"/>
      <w:bookmarkEnd w:id="2"/>
      <w:r>
        <w:rPr>
          <w:rFonts w:eastAsia="Malgun Gothic" w:hint="eastAsia"/>
          <w:b/>
          <w:sz w:val="28"/>
          <w:lang w:val="en-US" w:eastAsia="ko-KR"/>
        </w:rPr>
        <w:t>Background</w:t>
      </w:r>
    </w:p>
    <w:p w:rsidR="003A0EBE" w:rsidRDefault="0055200D" w:rsidP="001460D3">
      <w:pPr>
        <w:rPr>
          <w:rFonts w:eastAsia="Malgun Gothic"/>
        </w:rPr>
      </w:pPr>
      <w:r>
        <w:rPr>
          <w:rFonts w:eastAsia="Malgun Gothic" w:hint="eastAsia"/>
        </w:rPr>
        <w:t>This contribution provides the following additional details and revisions as compared to the joint proposal in R1-156390 submitted to the e-mail reflector:</w:t>
      </w:r>
    </w:p>
    <w:p w:rsidR="003A0EBE" w:rsidRDefault="0055200D" w:rsidP="001460D3">
      <w:pPr>
        <w:pStyle w:val="ListParagraph"/>
        <w:numPr>
          <w:ilvl w:val="0"/>
          <w:numId w:val="35"/>
        </w:numPr>
        <w:ind w:leftChars="0"/>
        <w:rPr>
          <w:rFonts w:eastAsia="Malgun Gothic"/>
        </w:rPr>
      </w:pPr>
      <w:r>
        <w:rPr>
          <w:rFonts w:eastAsia="Malgun Gothic" w:hint="eastAsia"/>
        </w:rPr>
        <w:t>Proposal for 8-Tx rank 5-8 codebook;</w:t>
      </w:r>
    </w:p>
    <w:p w:rsidR="003A0EBE" w:rsidRDefault="0055200D" w:rsidP="001460D3">
      <w:pPr>
        <w:pStyle w:val="ListParagraph"/>
        <w:numPr>
          <w:ilvl w:val="0"/>
          <w:numId w:val="35"/>
        </w:numPr>
        <w:ind w:leftChars="0"/>
        <w:rPr>
          <w:rFonts w:eastAsia="Malgun Gothic"/>
        </w:rPr>
      </w:pPr>
      <w:r>
        <w:rPr>
          <w:rFonts w:eastAsia="Malgun Gothic" w:hint="eastAsia"/>
        </w:rPr>
        <w:t>(s1,s2) values for rank 5-8 codebook; and</w:t>
      </w:r>
    </w:p>
    <w:p w:rsidR="003A0EBE" w:rsidRPr="001460D3" w:rsidRDefault="0055200D" w:rsidP="001460D3">
      <w:pPr>
        <w:pStyle w:val="ListParagraph"/>
        <w:numPr>
          <w:ilvl w:val="0"/>
          <w:numId w:val="35"/>
        </w:numPr>
        <w:ind w:leftChars="0"/>
        <w:rPr>
          <w:rFonts w:eastAsia="Malgun Gothic"/>
          <w:kern w:val="2"/>
        </w:rPr>
      </w:pPr>
      <w:r>
        <w:rPr>
          <w:rFonts w:eastAsia="Malgun Gothic" w:hint="eastAsia"/>
        </w:rPr>
        <w:t xml:space="preserve">Revisions of (s1,s2) and (p1,p2) parameters for Config 2, 3, 4 for rank 3-4 codebook. </w:t>
      </w:r>
    </w:p>
    <w:p w:rsidR="00703601" w:rsidRDefault="006A75ED" w:rsidP="00703601">
      <w:pPr>
        <w:pStyle w:val="Heading1"/>
        <w:keepLines w:val="0"/>
        <w:widowControl w:val="0"/>
        <w:tabs>
          <w:tab w:val="clear" w:pos="4302"/>
          <w:tab w:val="num" w:pos="450"/>
        </w:tabs>
        <w:spacing w:after="60" w:line="360" w:lineRule="auto"/>
        <w:ind w:left="446"/>
        <w:rPr>
          <w:rFonts w:eastAsia="Malgun Gothic"/>
          <w:b/>
          <w:sz w:val="28"/>
          <w:lang w:val="en-US" w:eastAsia="ko-KR"/>
        </w:rPr>
      </w:pPr>
      <w:r>
        <w:rPr>
          <w:rFonts w:eastAsia="Malgun Gothic"/>
          <w:b/>
          <w:sz w:val="28"/>
          <w:lang w:val="en-US" w:eastAsia="ko-KR"/>
        </w:rPr>
        <w:t xml:space="preserve">Rank 3-4 </w:t>
      </w:r>
      <w:r w:rsidR="000D3122">
        <w:rPr>
          <w:rFonts w:eastAsia="Malgun Gothic"/>
          <w:b/>
          <w:sz w:val="28"/>
          <w:lang w:val="en-US" w:eastAsia="ko-KR"/>
        </w:rPr>
        <w:t xml:space="preserve">Class A </w:t>
      </w:r>
      <w:r w:rsidR="00BB1F45">
        <w:rPr>
          <w:rFonts w:eastAsia="Malgun Gothic"/>
          <w:b/>
          <w:sz w:val="28"/>
          <w:lang w:val="en-US" w:eastAsia="ko-KR"/>
        </w:rPr>
        <w:t>Codebook</w:t>
      </w:r>
      <w:r w:rsidR="00046B1D">
        <w:rPr>
          <w:rFonts w:eastAsia="Malgun Gothic"/>
          <w:b/>
          <w:sz w:val="28"/>
          <w:lang w:val="en-US" w:eastAsia="ko-KR"/>
        </w:rPr>
        <w:t>s</w:t>
      </w:r>
    </w:p>
    <w:p w:rsidR="000D3122" w:rsidRPr="000D3122" w:rsidRDefault="000D3122" w:rsidP="000D3122">
      <w:pPr>
        <w:ind w:firstLine="284"/>
      </w:pPr>
      <w:r>
        <w:t>For rank 3-4, the proposed codebook for a given rank</w:t>
      </w:r>
      <w:r w:rsidR="002A5DC0">
        <w:t xml:space="preserve"> value</w:t>
      </w:r>
      <w:r>
        <w:t xml:space="preserve"> is characterized by four parameters: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sSub>
              <m:sSubPr>
                <m:ctrlPr>
                  <w:rPr>
                    <w:rFonts w:ascii="Cambria Math" w:hAnsi="Cambria Math"/>
                    <w:i/>
                  </w:rPr>
                </m:ctrlPr>
              </m:sSubPr>
              <m:e>
                <m:r>
                  <w:rPr>
                    <w:rFonts w:ascii="Cambria Math" w:hAnsi="Cambria Math"/>
                  </w:rPr>
                  <m:t>i</m:t>
                </m:r>
              </m:e>
              <m:sub>
                <m:r>
                  <w:rPr>
                    <w:rFonts w:ascii="Cambria Math" w:hAnsi="Cambria Math"/>
                  </w:rPr>
                  <m:t>2</m:t>
                </m:r>
              </m:sub>
            </m:sSub>
          </m:e>
        </m:d>
      </m:oMath>
      <w:r>
        <w:t>.</w:t>
      </w:r>
      <w:r w:rsidR="002B714A">
        <w:rPr>
          <w:rFonts w:hint="eastAsia"/>
        </w:rPr>
        <w:t xml:space="preserve"> </w:t>
      </w:r>
      <w:r>
        <w:t xml:space="preserve">Different values of </w:t>
      </w:r>
      <w:r w:rsidR="00DA5B27">
        <w:t xml:space="preserve">the </w:t>
      </w:r>
      <w:r>
        <w:t xml:space="preserve">parameter </w:t>
      </w:r>
      <w:r w:rsidRPr="000D3122">
        <w:rPr>
          <w:i/>
        </w:rPr>
        <w:t>k</w:t>
      </w:r>
      <w:r>
        <w:t xml:space="preserve"> are used to construct </w:t>
      </w:r>
      <w:r w:rsidR="00B348FB">
        <w:t xml:space="preserve">different </w:t>
      </w:r>
      <w:r>
        <w:t>orthogonal beam</w:t>
      </w:r>
      <w:r w:rsidR="00B348FB">
        <w:t xml:space="preserve"> groups</w:t>
      </w:r>
      <w:r>
        <w:t xml:space="preserve"> for rank 3-4 codebook</w:t>
      </w:r>
      <w:r w:rsidR="00DA5B27">
        <w:t>s</w:t>
      </w:r>
      <w:r>
        <w:t xml:space="preserve">. </w:t>
      </w:r>
      <w:r w:rsidR="00512850">
        <w:fldChar w:fldCharType="begin"/>
      </w:r>
      <w:r w:rsidR="002B714A">
        <w:instrText xml:space="preserve"> REF _Ref431462180 \h </w:instrText>
      </w:r>
      <w:r w:rsidR="00512850">
        <w:fldChar w:fldCharType="separate"/>
      </w:r>
      <w:r w:rsidR="008154FA">
        <w:t xml:space="preserve">Figure </w:t>
      </w:r>
      <w:r w:rsidR="008154FA">
        <w:rPr>
          <w:noProof/>
        </w:rPr>
        <w:t>1</w:t>
      </w:r>
      <w:r w:rsidR="00512850">
        <w:fldChar w:fldCharType="end"/>
      </w:r>
      <w:r w:rsidR="002B714A">
        <w:rPr>
          <w:rFonts w:hint="eastAsia"/>
        </w:rPr>
        <w:t xml:space="preserve"> illustrates </w:t>
      </w:r>
      <w:r w:rsidR="00B348FB">
        <w:t xml:space="preserve">three </w:t>
      </w:r>
      <w:r w:rsidR="002B714A">
        <w:rPr>
          <w:rFonts w:hint="eastAsia"/>
        </w:rPr>
        <w:t xml:space="preserve">example </w:t>
      </w:r>
      <w:r>
        <w:t>orthogonal</w:t>
      </w:r>
      <w:r w:rsidR="00B348FB">
        <w:t>-</w:t>
      </w:r>
      <w:r>
        <w:t xml:space="preserve">beam </w:t>
      </w:r>
      <w:r w:rsidR="00DA5B27">
        <w:t>groups</w:t>
      </w:r>
      <w:r w:rsidR="00B348FB">
        <w:t>,</w:t>
      </w:r>
      <w:r>
        <w:t xml:space="preserve"> indexed by </w:t>
      </w:r>
      <w:r w:rsidRPr="00D778EC">
        <w:rPr>
          <w:i/>
        </w:rPr>
        <w:t>k</w:t>
      </w:r>
      <w:r>
        <w:t xml:space="preserve"> = 0,1,2. </w:t>
      </w:r>
    </w:p>
    <w:p w:rsidR="00525F1F" w:rsidRDefault="002B714A" w:rsidP="00525F1F">
      <w:pPr>
        <w:keepNext/>
        <w:jc w:val="center"/>
      </w:pPr>
      <w:r>
        <w:object w:dxaOrig="8327" w:dyaOrig="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354.85pt" o:ole="">
            <v:imagedata r:id="rId9" o:title=""/>
          </v:shape>
          <o:OLEObject Type="Embed" ProgID="Visio.Drawing.11" ShapeID="_x0000_i1025" DrawAspect="Content" ObjectID="_1509384691" r:id="rId10"/>
        </w:object>
      </w:r>
    </w:p>
    <w:p w:rsidR="00525F1F" w:rsidRDefault="00525F1F" w:rsidP="007B1133">
      <w:pPr>
        <w:pStyle w:val="Caption"/>
        <w:spacing w:line="360" w:lineRule="auto"/>
        <w:jc w:val="center"/>
      </w:pPr>
      <w:bookmarkStart w:id="3" w:name="_Ref431462180"/>
      <w:r>
        <w:t xml:space="preserve">Figure </w:t>
      </w:r>
      <w:r w:rsidR="00512850">
        <w:fldChar w:fldCharType="begin"/>
      </w:r>
      <w:r>
        <w:instrText xml:space="preserve"> SEQ Figure \* ARABIC </w:instrText>
      </w:r>
      <w:r w:rsidR="00512850">
        <w:fldChar w:fldCharType="separate"/>
      </w:r>
      <w:r w:rsidR="008154FA">
        <w:rPr>
          <w:noProof/>
        </w:rPr>
        <w:t>1</w:t>
      </w:r>
      <w:r w:rsidR="00512850">
        <w:rPr>
          <w:noProof/>
        </w:rPr>
        <w:fldChar w:fldCharType="end"/>
      </w:r>
      <w:bookmarkEnd w:id="3"/>
      <w:r>
        <w:t>: Rank 3-4 orthogonal beam pair</w:t>
      </w:r>
      <w:r w:rsidR="00FA392C">
        <w:rPr>
          <w:rFonts w:eastAsiaTheme="minorEastAsia" w:hint="eastAsia"/>
          <w:lang w:eastAsia="ko-KR"/>
        </w:rPr>
        <w:t xml:space="preserve"> construction with </w:t>
      </w:r>
      <w:r w:rsidR="00FA392C" w:rsidRPr="00E653F6">
        <w:rPr>
          <w:rFonts w:eastAsiaTheme="minorEastAsia"/>
          <w:i/>
          <w:lang w:eastAsia="ko-KR"/>
        </w:rPr>
        <w:t>k</w:t>
      </w:r>
      <w:r w:rsidR="00FA392C">
        <w:rPr>
          <w:rFonts w:eastAsiaTheme="minorEastAsia" w:hint="eastAsia"/>
          <w:lang w:eastAsia="ko-KR"/>
        </w:rPr>
        <w:t xml:space="preserve"> = 0, 1, </w:t>
      </w:r>
      <w:r w:rsidR="008F2FB8">
        <w:rPr>
          <w:rFonts w:eastAsiaTheme="minorEastAsia"/>
          <w:lang w:eastAsia="ko-KR"/>
        </w:rPr>
        <w:t xml:space="preserve">and </w:t>
      </w:r>
      <w:r w:rsidR="00FA392C">
        <w:rPr>
          <w:rFonts w:eastAsiaTheme="minorEastAsia" w:hint="eastAsia"/>
          <w:lang w:eastAsia="ko-KR"/>
        </w:rPr>
        <w:t>2</w:t>
      </w:r>
    </w:p>
    <w:p w:rsidR="003732DB" w:rsidRDefault="003F4E5F" w:rsidP="007B1133">
      <w:pPr>
        <w:spacing w:line="360" w:lineRule="auto"/>
        <w:ind w:firstLine="284"/>
      </w:pPr>
      <w:r>
        <w:fldChar w:fldCharType="begin"/>
      </w:r>
      <w:r>
        <w:instrText xml:space="preserve"> REF _Ref431465876 \h  \* MERGEFORMAT </w:instrText>
      </w:r>
      <w:r>
        <w:fldChar w:fldCharType="separate"/>
      </w:r>
      <w:r w:rsidR="008154FA" w:rsidRPr="008154FA">
        <w:rPr>
          <w:bCs/>
        </w:rPr>
        <w:t>Table 2</w:t>
      </w:r>
      <w:r>
        <w:fldChar w:fldCharType="end"/>
      </w:r>
      <w:r w:rsidR="003732DB">
        <w:t xml:space="preserve"> and </w:t>
      </w:r>
      <w:r>
        <w:fldChar w:fldCharType="begin"/>
      </w:r>
      <w:r>
        <w:instrText xml:space="preserve"> REF _Ref431783642 \h  \* MERGEFORMAT </w:instrText>
      </w:r>
      <w:r>
        <w:fldChar w:fldCharType="separate"/>
      </w:r>
      <w:r w:rsidR="008154FA" w:rsidRPr="008154FA">
        <w:rPr>
          <w:bCs/>
        </w:rPr>
        <w:t xml:space="preserve">Table </w:t>
      </w:r>
      <w:r w:rsidR="008154FA" w:rsidRPr="008154FA">
        <w:rPr>
          <w:bCs/>
          <w:noProof/>
        </w:rPr>
        <w:t>3</w:t>
      </w:r>
      <w:r>
        <w:fldChar w:fldCharType="end"/>
      </w:r>
      <w:r w:rsidR="00257F64">
        <w:t xml:space="preserve"> show</w:t>
      </w:r>
      <w:r w:rsidR="003732DB">
        <w:t xml:space="preserve"> the rank 3-4 codebook tables </w:t>
      </w:r>
      <w:r w:rsidR="003732DB" w:rsidRPr="00951BAD">
        <w:t xml:space="preserve">that can be used for any of Q = </w:t>
      </w:r>
      <w:r w:rsidR="003732DB">
        <w:t xml:space="preserve">8, </w:t>
      </w:r>
      <w:r w:rsidR="003732DB" w:rsidRPr="00951BAD">
        <w:t xml:space="preserve">12, </w:t>
      </w:r>
      <w:r w:rsidR="00C661B6">
        <w:t xml:space="preserve">and </w:t>
      </w:r>
      <w:r w:rsidR="003732DB" w:rsidRPr="00951BAD">
        <w:t xml:space="preserve">16 antenna </w:t>
      </w:r>
      <w:r w:rsidR="003732DB">
        <w:t xml:space="preserve">port </w:t>
      </w:r>
      <w:r w:rsidR="002B714A">
        <w:t>configurations, where</w:t>
      </w:r>
      <w:r w:rsidR="003732DB" w:rsidRPr="00951BAD">
        <w:t xml:space="preserve"> </w:t>
      </w:r>
      <w:r w:rsidR="003732DB" w:rsidRPr="00CD063A">
        <w:rPr>
          <w:b/>
          <w:position w:val="-10"/>
        </w:rPr>
        <w:object w:dxaOrig="560" w:dyaOrig="340">
          <v:shape id="_x0000_i1026" type="#_x0000_t75" style="width:27.7pt;height:17.4pt" o:ole="">
            <v:imagedata r:id="rId11" o:title=""/>
          </v:shape>
          <o:OLEObject Type="Embed" ProgID="Equation.3" ShapeID="_x0000_i1026" DrawAspect="Content" ObjectID="_1509384692" r:id="rId12"/>
        </w:object>
      </w:r>
      <w:r w:rsidR="003732DB" w:rsidRPr="00CD063A">
        <w:t xml:space="preserve">are </w:t>
      </w:r>
      <w:r w:rsidR="004324CD">
        <w:t>selected from</w:t>
      </w:r>
      <w:r w:rsidR="00B82887">
        <w:t xml:space="preserve"> </w:t>
      </w:r>
      <w:r>
        <w:fldChar w:fldCharType="begin"/>
      </w:r>
      <w:r>
        <w:instrText xml:space="preserve"> REF _Ref431465537 \h  \* MERGEFORMAT </w:instrText>
      </w:r>
      <w:r>
        <w:fldChar w:fldCharType="separate"/>
      </w:r>
      <w:r w:rsidR="008154FA">
        <w:t>Table 1</w:t>
      </w:r>
      <w:r>
        <w:fldChar w:fldCharType="end"/>
      </w:r>
      <w:r w:rsidR="004324CD">
        <w:t xml:space="preserve"> depending on the </w:t>
      </w:r>
      <w:r w:rsidR="004324CD" w:rsidRPr="00AC62E6">
        <w:rPr>
          <w:i/>
        </w:rPr>
        <w:t>k</w:t>
      </w:r>
      <w:r w:rsidR="004324CD">
        <w:t xml:space="preserve"> value</w:t>
      </w:r>
      <w:r w:rsidR="00096719" w:rsidRPr="007B1133">
        <w:t>, the corresponding rank 3 precoder is either</w:t>
      </w:r>
      <w:r w:rsidR="00DA5B27">
        <w:t xml:space="preserve"> </w:t>
      </w:r>
      <w:r w:rsidR="00096719" w:rsidRPr="00FF7D04">
        <w:rPr>
          <w:position w:val="-34"/>
        </w:rPr>
        <w:object w:dxaOrig="5380" w:dyaOrig="800">
          <v:shape id="_x0000_i1027" type="#_x0000_t75" style="width:267.8pt;height:41.55pt" o:ole="">
            <v:imagedata r:id="rId13" o:title=""/>
          </v:shape>
          <o:OLEObject Type="Embed" ProgID="Equation.3" ShapeID="_x0000_i1027" DrawAspect="Content" ObjectID="_1509384693" r:id="rId14"/>
        </w:object>
      </w:r>
      <w:r w:rsidR="00096719">
        <w:t xml:space="preserve">, or </w:t>
      </w:r>
      <w:r w:rsidR="00D42670" w:rsidRPr="00FF7D04">
        <w:rPr>
          <w:position w:val="-34"/>
        </w:rPr>
        <w:object w:dxaOrig="5220" w:dyaOrig="800">
          <v:shape id="_x0000_i1028" type="#_x0000_t75" style="width:261.5pt;height:40.35pt" o:ole="">
            <v:imagedata r:id="rId15" o:title=""/>
          </v:shape>
          <o:OLEObject Type="Embed" ProgID="Equation.3" ShapeID="_x0000_i1028" DrawAspect="Content" ObjectID="_1509384694" r:id="rId16"/>
        </w:object>
      </w:r>
      <w:r w:rsidR="00096719">
        <w:t xml:space="preserve">, and the corresponding </w:t>
      </w:r>
      <w:r w:rsidR="00096719" w:rsidRPr="00096719">
        <w:t>rank 4 precoder is</w:t>
      </w:r>
      <w:r w:rsidR="00FA392C" w:rsidRPr="00A91DC9">
        <w:rPr>
          <w:position w:val="-34"/>
        </w:rPr>
        <w:object w:dxaOrig="7479" w:dyaOrig="800">
          <v:shape id="_x0000_i1029" type="#_x0000_t75" style="width:374.25pt;height:41.55pt" o:ole="">
            <v:imagedata r:id="rId17" o:title=""/>
          </v:shape>
          <o:OLEObject Type="Embed" ProgID="Equation.3" ShapeID="_x0000_i1029" DrawAspect="Content" ObjectID="_1509384695" r:id="rId18"/>
        </w:object>
      </w:r>
      <w:r w:rsidR="00096719">
        <w:t>.</w:t>
      </w:r>
    </w:p>
    <w:p w:rsidR="002B714A" w:rsidRDefault="0013539D" w:rsidP="00AC62E6">
      <w:pPr>
        <w:spacing w:line="360" w:lineRule="auto"/>
      </w:pPr>
      <w:r w:rsidRPr="00AC62E6">
        <w:t xml:space="preserve">UE feeds back </w:t>
      </w:r>
      <w:r w:rsidRPr="00AC62E6">
        <w:rPr>
          <w:i/>
        </w:rPr>
        <w:t>k</w:t>
      </w:r>
      <w:r w:rsidRPr="00AC62E6">
        <w:t xml:space="preserve"> in PMI as part of </w:t>
      </w:r>
      <w:r w:rsidR="00DA5B27">
        <w:t xml:space="preserve">the </w:t>
      </w:r>
      <w:r w:rsidRPr="00AC62E6">
        <w:t>W1 indication</w:t>
      </w:r>
      <w:r>
        <w:t xml:space="preserve">. </w:t>
      </w:r>
      <w:r w:rsidR="00DA5B27">
        <w:t xml:space="preserve"> </w:t>
      </w:r>
      <w:r w:rsidR="00862C9D">
        <w:t xml:space="preserve">In particular, </w:t>
      </w:r>
      <w:r w:rsidRPr="00AC62E6">
        <w:rPr>
          <w:i/>
        </w:rPr>
        <w:t>k</w:t>
      </w:r>
      <w:r w:rsidRPr="00AC62E6">
        <w:t xml:space="preserve"> is jointly encoded with </w:t>
      </w:r>
      <w:r w:rsidRPr="00AC62E6">
        <w:rPr>
          <w:i/>
        </w:rPr>
        <w:t>i</w:t>
      </w:r>
      <w:r w:rsidRPr="00AC62E6">
        <w:rPr>
          <w:vertAlign w:val="subscript"/>
        </w:rPr>
        <w:t>1</w:t>
      </w:r>
      <w:r w:rsidRPr="00AC62E6">
        <w:t xml:space="preserve"> indication(s)</w:t>
      </w:r>
      <w:r>
        <w:t xml:space="preserve">. </w:t>
      </w:r>
    </w:p>
    <w:p w:rsidR="0013539D" w:rsidRDefault="0013539D" w:rsidP="00AC62E6">
      <w:pPr>
        <w:spacing w:line="360" w:lineRule="auto"/>
      </w:pPr>
      <w:r>
        <w:t>There are two alternatives for the n</w:t>
      </w:r>
      <w:r w:rsidRPr="00AC62E6">
        <w:t>umber of values of</w:t>
      </w:r>
      <w:r>
        <w:t xml:space="preserve"> </w:t>
      </w:r>
      <w:r w:rsidRPr="00AC62E6">
        <w:rPr>
          <w:i/>
        </w:rPr>
        <w:t>k</w:t>
      </w:r>
      <w:r w:rsidRPr="00AC62E6">
        <w:t>:</w:t>
      </w:r>
    </w:p>
    <w:p w:rsidR="0013539D" w:rsidRDefault="007F066E" w:rsidP="008154FA">
      <w:pPr>
        <w:pStyle w:val="ListParagraph"/>
        <w:numPr>
          <w:ilvl w:val="0"/>
          <w:numId w:val="28"/>
        </w:numPr>
        <w:spacing w:line="360" w:lineRule="auto"/>
        <w:ind w:leftChars="0"/>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r>
        <w:rPr>
          <w:rFonts w:eastAsia="PMingLiU"/>
          <w:iCs/>
          <w:sz w:val="18"/>
          <w:szCs w:val="18"/>
          <w:lang w:val="en-GB" w:eastAsia="en-GB"/>
        </w:rPr>
        <w:t xml:space="preserve"> </w:t>
      </w:r>
      <w:r w:rsidR="0013539D" w:rsidRPr="00AC62E6">
        <w:rPr>
          <w:i/>
        </w:rPr>
        <w:t xml:space="preserve">k </w:t>
      </w:r>
      <w:r w:rsidR="008154FA">
        <w:t>= 0,1</w:t>
      </w:r>
      <w:r w:rsidR="0013539D" w:rsidRPr="00AC62E6">
        <w:t xml:space="preserve"> </w:t>
      </w:r>
      <w:r w:rsidR="0013539D">
        <w:t xml:space="preserve">in </w:t>
      </w:r>
      <w:r w:rsidR="00512850">
        <w:fldChar w:fldCharType="begin"/>
      </w:r>
      <w:r w:rsidR="0013539D">
        <w:instrText xml:space="preserve"> REF _Ref431465537 \h </w:instrText>
      </w:r>
      <w:r w:rsidR="00512850">
        <w:fldChar w:fldCharType="separate"/>
      </w:r>
      <w:r w:rsidR="008154FA">
        <w:t xml:space="preserve">Table </w:t>
      </w:r>
      <w:r w:rsidR="008154FA">
        <w:rPr>
          <w:noProof/>
        </w:rPr>
        <w:t>1</w:t>
      </w:r>
      <w:r w:rsidR="00512850">
        <w:fldChar w:fldCharType="end"/>
      </w:r>
    </w:p>
    <w:p w:rsidR="007F066E" w:rsidRPr="00AC62E6" w:rsidRDefault="007F066E" w:rsidP="008154FA">
      <w:pPr>
        <w:pStyle w:val="ListParagraph"/>
        <w:numPr>
          <w:ilvl w:val="0"/>
          <w:numId w:val="28"/>
        </w:numPr>
        <w:spacing w:line="360" w:lineRule="auto"/>
        <w:ind w:leftChars="0"/>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r>
        <w:rPr>
          <w:rFonts w:eastAsia="PMingLiU"/>
          <w:iCs/>
          <w:sz w:val="18"/>
          <w:szCs w:val="18"/>
          <w:lang w:val="en-GB" w:eastAsia="en-GB"/>
        </w:rPr>
        <w:t xml:space="preserve">: </w:t>
      </w:r>
      <w:r w:rsidRPr="006C4297">
        <w:rPr>
          <w:i/>
        </w:rPr>
        <w:t xml:space="preserve">k </w:t>
      </w:r>
      <w:r>
        <w:t>= 0,1,2</w:t>
      </w:r>
      <w:r w:rsidRPr="006C4297">
        <w:t xml:space="preserve"> </w:t>
      </w:r>
      <w:r>
        <w:t xml:space="preserve">in </w:t>
      </w:r>
      <w:r w:rsidR="00512850">
        <w:fldChar w:fldCharType="begin"/>
      </w:r>
      <w:r>
        <w:instrText xml:space="preserve"> REF _Ref431465537 \h </w:instrText>
      </w:r>
      <w:r w:rsidR="00512850">
        <w:fldChar w:fldCharType="separate"/>
      </w:r>
      <w:r w:rsidR="008154FA">
        <w:t xml:space="preserve">Table </w:t>
      </w:r>
      <w:r w:rsidR="008154FA">
        <w:rPr>
          <w:noProof/>
        </w:rPr>
        <w:t>1</w:t>
      </w:r>
      <w:r w:rsidR="00512850">
        <w:fldChar w:fldCharType="end"/>
      </w:r>
    </w:p>
    <w:p w:rsidR="00C661B6" w:rsidRDefault="00C661B6" w:rsidP="00C661B6">
      <w:pPr>
        <w:pStyle w:val="Caption"/>
        <w:keepNext/>
        <w:jc w:val="center"/>
      </w:pPr>
      <w:bookmarkStart w:id="4" w:name="_Ref431465537"/>
      <w:r>
        <w:lastRenderedPageBreak/>
        <w:t xml:space="preserve">Table </w:t>
      </w:r>
      <w:r w:rsidR="00512850">
        <w:fldChar w:fldCharType="begin"/>
      </w:r>
      <w:r>
        <w:instrText xml:space="preserve"> SEQ Table \* ARABIC </w:instrText>
      </w:r>
      <w:r w:rsidR="00512850">
        <w:fldChar w:fldCharType="separate"/>
      </w:r>
      <w:r w:rsidR="008154FA">
        <w:rPr>
          <w:noProof/>
        </w:rPr>
        <w:t>1</w:t>
      </w:r>
      <w:r w:rsidR="00512850">
        <w:rPr>
          <w:noProof/>
        </w:rPr>
        <w:fldChar w:fldCharType="end"/>
      </w:r>
      <w:bookmarkEnd w:id="4"/>
      <w:r>
        <w:t xml:space="preserve">: Orthogonal </w:t>
      </w:r>
      <w:r>
        <w:rPr>
          <w:rFonts w:hint="eastAsia"/>
          <w:lang w:eastAsia="ko-KR"/>
        </w:rPr>
        <w:t>beam type</w:t>
      </w:r>
      <w:r>
        <w:t xml:space="preserve"> to (</w:t>
      </w:r>
      <w:r w:rsidRPr="00CD063A">
        <w:rPr>
          <w:b w:val="0"/>
          <w:position w:val="-10"/>
        </w:rPr>
        <w:object w:dxaOrig="560" w:dyaOrig="340">
          <v:shape id="_x0000_i1030" type="#_x0000_t75" style="width:27.7pt;height:17.4pt" o:ole="">
            <v:imagedata r:id="rId11" o:title=""/>
          </v:shape>
          <o:OLEObject Type="Embed" ProgID="Equation.3" ShapeID="_x0000_i1030" DrawAspect="Content" ObjectID="_1509384696" r:id="rId19"/>
        </w:object>
      </w:r>
      <w:r>
        <w:rPr>
          <w:b w:val="0"/>
        </w:rPr>
        <w:t xml:space="preserve"> ) mapping</w:t>
      </w:r>
    </w:p>
    <w:tbl>
      <w:tblPr>
        <w:tblW w:w="0" w:type="auto"/>
        <w:jc w:val="center"/>
        <w:tblCellMar>
          <w:left w:w="0" w:type="dxa"/>
          <w:right w:w="0" w:type="dxa"/>
        </w:tblCellMar>
        <w:tblLook w:val="04A0" w:firstRow="1" w:lastRow="0" w:firstColumn="1" w:lastColumn="0" w:noHBand="0" w:noVBand="1"/>
      </w:tblPr>
      <w:tblGrid>
        <w:gridCol w:w="1778"/>
        <w:gridCol w:w="456"/>
        <w:gridCol w:w="409"/>
        <w:gridCol w:w="509"/>
        <w:gridCol w:w="509"/>
      </w:tblGrid>
      <w:tr w:rsidR="008154FA" w:rsidRPr="008F2FB8" w:rsidTr="008154FA">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54FA" w:rsidRPr="008154FA" w:rsidRDefault="008154FA" w:rsidP="008F2FB8">
            <w:pPr>
              <w:keepNext/>
              <w:overflowPunct w:val="0"/>
              <w:autoSpaceDE w:val="0"/>
              <w:autoSpaceDN w:val="0"/>
              <w:jc w:val="center"/>
              <w:textAlignment w:val="baseline"/>
              <w:rPr>
                <w:rFonts w:eastAsia="Malgun Gothic"/>
                <w:i/>
                <w:sz w:val="18"/>
                <w:szCs w:val="18"/>
                <w:lang w:val="en-GB"/>
              </w:rPr>
            </w:pPr>
            <w:r w:rsidRPr="008154FA">
              <w:rPr>
                <w:rFonts w:eastAsia="Malgun Gothic" w:hint="eastAsia"/>
                <w:i/>
                <w:sz w:val="18"/>
                <w:szCs w:val="18"/>
                <w:lang w:val="en-GB"/>
              </w:rPr>
              <w:t>k</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154FA" w:rsidRPr="00AC62E6" w:rsidRDefault="008154FA" w:rsidP="008F2FB8">
            <w:pPr>
              <w:keepNext/>
              <w:overflowPunct w:val="0"/>
              <w:autoSpaceDE w:val="0"/>
              <w:autoSpaceDN w:val="0"/>
              <w:textAlignment w:val="baseline"/>
              <w:rPr>
                <w:rFonts w:eastAsia="PMingLiU"/>
                <w:noProof/>
                <w:position w:val="-10"/>
                <w:sz w:val="18"/>
                <w:szCs w:val="18"/>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154FA" w:rsidRPr="008154FA" w:rsidRDefault="008154FA" w:rsidP="008F2FB8">
            <w:pPr>
              <w:keepNext/>
              <w:overflowPunct w:val="0"/>
              <w:autoSpaceDE w:val="0"/>
              <w:autoSpaceDN w:val="0"/>
              <w:jc w:val="center"/>
              <w:textAlignment w:val="baseline"/>
              <w:rPr>
                <w:rFonts w:ascii="Calibri" w:eastAsia="Malgun Gothic" w:hAnsi="Calibri" w:cs="Times New Roman"/>
                <w:iCs/>
                <w:sz w:val="18"/>
                <w:szCs w:val="18"/>
              </w:rPr>
            </w:pPr>
            <w:r>
              <w:rPr>
                <w:rFonts w:ascii="Calibri" w:eastAsia="Malgun Gothic" w:hAnsi="Calibri" w:cs="Times New Roman" w:hint="eastAsia"/>
                <w:iCs/>
                <w:sz w:val="18"/>
                <w:szCs w:val="18"/>
              </w:rPr>
              <w:t>0</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154FA" w:rsidRPr="008154FA" w:rsidRDefault="008154FA" w:rsidP="008F2FB8">
            <w:pPr>
              <w:keepNext/>
              <w:overflowPunct w:val="0"/>
              <w:autoSpaceDE w:val="0"/>
              <w:autoSpaceDN w:val="0"/>
              <w:jc w:val="center"/>
              <w:textAlignment w:val="baseline"/>
              <w:rPr>
                <w:rFonts w:ascii="Arial" w:eastAsia="Malgun Gothic" w:hAnsi="Arial" w:cs="Arial"/>
                <w:sz w:val="18"/>
                <w:szCs w:val="18"/>
                <w:lang w:val="en-GB"/>
              </w:rPr>
            </w:pPr>
            <w:r>
              <w:rPr>
                <w:rFonts w:ascii="Arial" w:eastAsia="Malgun Gothic" w:hAnsi="Arial" w:cs="Arial" w:hint="eastAsia"/>
                <w:sz w:val="18"/>
                <w:szCs w:val="18"/>
                <w:lang w:val="en-GB"/>
              </w:rPr>
              <w:t>1</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154FA" w:rsidRPr="008154FA" w:rsidRDefault="008154FA" w:rsidP="008F2FB8">
            <w:pPr>
              <w:keepNext/>
              <w:overflowPunct w:val="0"/>
              <w:autoSpaceDE w:val="0"/>
              <w:autoSpaceDN w:val="0"/>
              <w:jc w:val="center"/>
              <w:textAlignment w:val="baseline"/>
              <w:rPr>
                <w:rFonts w:ascii="Arial" w:eastAsia="Malgun Gothic" w:hAnsi="Arial" w:cs="Arial"/>
                <w:iCs/>
                <w:sz w:val="18"/>
                <w:szCs w:val="18"/>
              </w:rPr>
            </w:pPr>
            <w:r>
              <w:rPr>
                <w:rFonts w:ascii="Arial" w:eastAsia="Malgun Gothic" w:hAnsi="Arial" w:cs="Arial" w:hint="eastAsia"/>
                <w:iCs/>
                <w:sz w:val="18"/>
                <w:szCs w:val="18"/>
              </w:rPr>
              <w:t>2</w:t>
            </w:r>
          </w:p>
        </w:tc>
      </w:tr>
      <w:tr w:rsidR="008154FA" w:rsidRPr="008F2FB8" w:rsidTr="008154FA">
        <w:trPr>
          <w:cantSplit/>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54FA" w:rsidRPr="008F2FB8" w:rsidRDefault="008154FA"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textAlignment w:val="baseline"/>
              <w:rPr>
                <w:rFonts w:eastAsia="PMingLiU"/>
                <w:sz w:val="18"/>
                <w:szCs w:val="18"/>
                <w:lang w:val="en-GB" w:eastAsia="en-GB"/>
              </w:rPr>
            </w:pPr>
            <w:r w:rsidRPr="00AC62E6">
              <w:rPr>
                <w:rFonts w:eastAsia="PMingLiU"/>
                <w:noProof/>
                <w:position w:val="-10"/>
                <w:sz w:val="18"/>
                <w:szCs w:val="18"/>
              </w:rPr>
              <w:drawing>
                <wp:inline distT="0" distB="0" distL="0" distR="0" wp14:anchorId="1B26A6B5" wp14:editId="34D63C6E">
                  <wp:extent cx="123190" cy="170180"/>
                  <wp:effectExtent l="0" t="0" r="0" b="1270"/>
                  <wp:docPr id="9" name="Picture 4"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10BE5.CB7C91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FE3E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154FA" w:rsidRPr="008F2FB8" w:rsidRDefault="008154FA" w:rsidP="008F2FB8">
            <w:pPr>
              <w:keepNext/>
              <w:overflowPunct w:val="0"/>
              <w:autoSpaceDE w:val="0"/>
              <w:autoSpaceDN w:val="0"/>
              <w:jc w:val="center"/>
              <w:textAlignment w:val="baseline"/>
              <w:rPr>
                <w:rFonts w:ascii="Arial" w:eastAsia="PMingLiU" w:hAnsi="Arial" w:cs="Arial"/>
                <w:sz w:val="18"/>
                <w:szCs w:val="18"/>
                <w:lang w:val="en-GB" w:eastAsia="en-GB"/>
              </w:rPr>
            </w:pPr>
          </w:p>
        </w:tc>
      </w:tr>
      <w:tr w:rsidR="008154FA" w:rsidRPr="008F2FB8" w:rsidTr="008154FA">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154FA" w:rsidRPr="008F2FB8" w:rsidRDefault="008154FA" w:rsidP="008F2FB8">
            <w:pPr>
              <w:rPr>
                <w:rFonts w:ascii="Calibri" w:eastAsia="PMingLiU" w:hAnsi="Calibri"/>
                <w:sz w:val="18"/>
                <w:szCs w:val="18"/>
                <w:lang w:val="en-GB"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2009231E" wp14:editId="1994EB8D">
                  <wp:extent cx="146685" cy="170180"/>
                  <wp:effectExtent l="0" t="0" r="5715" b="1270"/>
                  <wp:docPr id="10" name="Picture 3"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png@01D10BE5.CB7C91D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FE3E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154FA" w:rsidRPr="008F2FB8" w:rsidRDefault="008154FA" w:rsidP="008F2FB8">
            <w:pPr>
              <w:keepNext/>
              <w:overflowPunct w:val="0"/>
              <w:autoSpaceDE w:val="0"/>
              <w:autoSpaceDN w:val="0"/>
              <w:jc w:val="center"/>
              <w:textAlignment w:val="baseline"/>
              <w:rPr>
                <w:rFonts w:ascii="Arial" w:eastAsia="PMingLiU" w:hAnsi="Arial" w:cs="Arial"/>
                <w:sz w:val="18"/>
                <w:szCs w:val="18"/>
                <w:lang w:val="en-GB" w:eastAsia="en-GB"/>
              </w:rPr>
            </w:pPr>
          </w:p>
        </w:tc>
      </w:tr>
      <w:tr w:rsidR="008154FA" w:rsidRPr="008F2FB8" w:rsidTr="008F2FB8">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54FA" w:rsidRPr="008F2FB8" w:rsidRDefault="008154FA" w:rsidP="008F2FB8">
            <w:pPr>
              <w:keepNext/>
              <w:overflowPunct w:val="0"/>
              <w:autoSpaceDE w:val="0"/>
              <w:autoSpaceDN w:val="0"/>
              <w:jc w:val="center"/>
              <w:textAlignment w:val="baseline"/>
              <w:rPr>
                <w:rFonts w:ascii="Calibri" w:eastAsia="PMingLiU" w:hAnsi="Calibri"/>
                <w:sz w:val="18"/>
                <w:szCs w:val="18"/>
                <w:lang w:val="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04E280FE" wp14:editId="007B55D0">
                  <wp:extent cx="123190" cy="170180"/>
                  <wp:effectExtent l="0" t="0" r="0" b="1270"/>
                  <wp:docPr id="11" name="Picture 2"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5.png@01D10BE5.CB7C91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FE3E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2</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3</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r>
      <w:tr w:rsidR="008154FA" w:rsidRPr="008F2FB8" w:rsidTr="008F2FB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154FA" w:rsidRPr="008F2FB8" w:rsidRDefault="008154FA" w:rsidP="008F2FB8">
            <w:pPr>
              <w:rPr>
                <w:rFonts w:ascii="Calibri" w:eastAsia="PMingLiU" w:hAnsi="Calibri"/>
                <w:sz w:val="18"/>
                <w:szCs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Cambria Math" w:eastAsia="PMingLiU" w:hAnsi="Cambria Math"/>
                <w:sz w:val="18"/>
                <w:szCs w:val="18"/>
                <w:lang w:val="en-GB" w:eastAsia="en-GB"/>
              </w:rPr>
            </w:pPr>
            <w:r w:rsidRPr="00AC62E6">
              <w:rPr>
                <w:rFonts w:eastAsia="PMingLiU"/>
                <w:noProof/>
                <w:position w:val="-10"/>
                <w:sz w:val="18"/>
                <w:szCs w:val="18"/>
              </w:rPr>
              <w:drawing>
                <wp:inline distT="0" distB="0" distL="0" distR="0" wp14:anchorId="1697AF42" wp14:editId="542B2E46">
                  <wp:extent cx="146685" cy="170180"/>
                  <wp:effectExtent l="0" t="0" r="5715" b="1270"/>
                  <wp:docPr id="12" name="Picture 1"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0BE5.CB7C91D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154FA" w:rsidRPr="008F2FB8" w:rsidRDefault="008154FA"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r>
    </w:tbl>
    <w:p w:rsidR="00613BFB" w:rsidRDefault="00613BFB" w:rsidP="002F215E">
      <w:pPr>
        <w:spacing w:line="360" w:lineRule="auto"/>
        <w:ind w:firstLine="288"/>
      </w:pPr>
    </w:p>
    <w:p w:rsidR="000C2556" w:rsidRPr="00A8304C" w:rsidRDefault="00FE3E27" w:rsidP="00A8304C">
      <w:pPr>
        <w:spacing w:line="360" w:lineRule="auto"/>
        <w:ind w:firstLine="288"/>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1,1</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-1</m:t>
          </m:r>
        </m:oMath>
      </m:oMathPara>
    </w:p>
    <w:p w:rsidR="000C2556" w:rsidRPr="00A8304C" w:rsidRDefault="00FE3E27" w:rsidP="00A8304C">
      <w:pPr>
        <w:spacing w:line="360" w:lineRule="auto"/>
        <w:ind w:firstLine="288"/>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1,2</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2</m:t>
              </m:r>
            </m:sub>
          </m:sSub>
          <m:r>
            <m:rPr>
              <m:sty m:val="p"/>
            </m:rPr>
            <w:rPr>
              <w:rFonts w:ascii="Cambria Math" w:hAnsi="Cambria Math"/>
            </w:rPr>
            <m:t>-1</m:t>
          </m:r>
        </m:oMath>
      </m:oMathPara>
    </w:p>
    <w:p w:rsidR="00EA3935" w:rsidRPr="005E55A2" w:rsidRDefault="00EA3935" w:rsidP="00EA3935">
      <w:pPr>
        <w:keepNext/>
        <w:jc w:val="center"/>
        <w:rPr>
          <w:b/>
          <w:bCs/>
        </w:rPr>
      </w:pPr>
      <w:bookmarkStart w:id="5" w:name="_Ref431465876"/>
      <w:bookmarkStart w:id="6" w:name="_Ref429006300"/>
      <w:r w:rsidRPr="005E55A2">
        <w:rPr>
          <w:b/>
          <w:bCs/>
        </w:rPr>
        <w:t xml:space="preserve">Table </w:t>
      </w:r>
      <w:r w:rsidR="00512850" w:rsidRPr="005E55A2">
        <w:rPr>
          <w:b/>
          <w:bCs/>
        </w:rPr>
        <w:fldChar w:fldCharType="begin"/>
      </w:r>
      <w:r w:rsidRPr="005E55A2">
        <w:rPr>
          <w:b/>
          <w:bCs/>
        </w:rPr>
        <w:instrText xml:space="preserve"> SEQ Table \* ARABIC </w:instrText>
      </w:r>
      <w:r w:rsidR="00512850" w:rsidRPr="005E55A2">
        <w:rPr>
          <w:b/>
          <w:bCs/>
        </w:rPr>
        <w:fldChar w:fldCharType="separate"/>
      </w:r>
      <w:r w:rsidR="008154FA">
        <w:rPr>
          <w:b/>
          <w:bCs/>
          <w:noProof/>
        </w:rPr>
        <w:t>2</w:t>
      </w:r>
      <w:r w:rsidR="00512850" w:rsidRPr="005E55A2">
        <w:rPr>
          <w:b/>
          <w:bCs/>
          <w:noProof/>
        </w:rPr>
        <w:fldChar w:fldCharType="end"/>
      </w:r>
      <w:bookmarkEnd w:id="5"/>
      <w:r w:rsidRPr="005E55A2">
        <w:rPr>
          <w:b/>
          <w:bCs/>
        </w:rPr>
        <w:t xml:space="preserve">: </w:t>
      </w:r>
      <w:r w:rsidR="00E36ADE">
        <w:rPr>
          <w:b/>
          <w:bCs/>
        </w:rPr>
        <w:t>C</w:t>
      </w:r>
      <w:r w:rsidRPr="005E55A2">
        <w:rPr>
          <w:b/>
          <w:bCs/>
        </w:rPr>
        <w:t xml:space="preserve">odebook for 3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318"/>
        <w:gridCol w:w="2269"/>
        <w:gridCol w:w="2452"/>
        <w:gridCol w:w="2260"/>
      </w:tblGrid>
      <w:tr w:rsidR="00EA3935" w:rsidRPr="005E55A2" w:rsidTr="002B714A">
        <w:trPr>
          <w:cantSplit/>
          <w:jc w:val="center"/>
        </w:trPr>
        <w:tc>
          <w:tcPr>
            <w:tcW w:w="558"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31" type="#_x0000_t75" style="width:9.9pt;height:17.4pt" o:ole="">
                  <v:imagedata r:id="rId24" o:title=""/>
                </v:shape>
                <o:OLEObject Type="Embed" ProgID="Equation.3" ShapeID="_x0000_i1031" DrawAspect="Content" ObjectID="_1509384697" r:id="rId25"/>
              </w:object>
            </w:r>
          </w:p>
        </w:tc>
        <w:tc>
          <w:tcPr>
            <w:tcW w:w="2318" w:type="dxa"/>
            <w:tcBorders>
              <w:top w:val="single" w:sz="4" w:space="0" w:color="auto"/>
            </w:tcBorders>
            <w:shd w:val="clear" w:color="auto" w:fill="E0E0E0"/>
            <w:vAlign w:val="center"/>
          </w:tcPr>
          <w:p w:rsidR="00EA3935" w:rsidRPr="005E55A2" w:rsidRDefault="00EA3935" w:rsidP="003732DB">
            <w:pPr>
              <w:keepNext/>
              <w:keepLines/>
              <w:ind w:hanging="64"/>
              <w:jc w:val="center"/>
              <w:rPr>
                <w:rFonts w:ascii="Arial" w:eastAsia="Times New Roman" w:hAnsi="Arial"/>
                <w:b/>
                <w:sz w:val="18"/>
                <w:szCs w:val="18"/>
                <w:lang w:val="en-GB"/>
              </w:rPr>
            </w:pPr>
            <w:r w:rsidRPr="005E55A2">
              <w:rPr>
                <w:rFonts w:ascii="Arial" w:eastAsia="Times New Roman" w:hAnsi="Arial"/>
                <w:b/>
                <w:sz w:val="18"/>
                <w:szCs w:val="18"/>
                <w:lang w:val="en-GB"/>
              </w:rPr>
              <w:t>0</w:t>
            </w:r>
          </w:p>
        </w:tc>
        <w:tc>
          <w:tcPr>
            <w:tcW w:w="2269" w:type="dxa"/>
            <w:tcBorders>
              <w:top w:val="single" w:sz="4" w:space="0" w:color="auto"/>
            </w:tcBorders>
            <w:shd w:val="clear" w:color="auto" w:fill="E0E0E0"/>
            <w:vAlign w:val="center"/>
          </w:tcPr>
          <w:p w:rsidR="00EA3935" w:rsidRPr="005E55A2" w:rsidRDefault="00EA3935" w:rsidP="003732DB">
            <w:pPr>
              <w:keepNext/>
              <w:keepLines/>
              <w:ind w:left="-94"/>
              <w:jc w:val="center"/>
              <w:rPr>
                <w:rFonts w:ascii="Arial" w:eastAsia="Times New Roman" w:hAnsi="Arial"/>
                <w:b/>
                <w:sz w:val="18"/>
                <w:szCs w:val="18"/>
                <w:lang w:val="en-GB"/>
              </w:rPr>
            </w:pPr>
            <w:r w:rsidRPr="005E55A2">
              <w:rPr>
                <w:rFonts w:ascii="Arial" w:eastAsia="Times New Roman" w:hAnsi="Arial"/>
                <w:b/>
                <w:sz w:val="18"/>
                <w:szCs w:val="18"/>
                <w:lang w:val="en-GB"/>
              </w:rPr>
              <w:t>1</w:t>
            </w:r>
          </w:p>
        </w:tc>
        <w:tc>
          <w:tcPr>
            <w:tcW w:w="2452"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2</w:t>
            </w:r>
          </w:p>
        </w:tc>
        <w:tc>
          <w:tcPr>
            <w:tcW w:w="2260" w:type="dxa"/>
            <w:tcBorders>
              <w:top w:val="single" w:sz="4" w:space="0" w:color="auto"/>
            </w:tcBorders>
            <w:shd w:val="clear" w:color="auto" w:fill="E0E0E0"/>
            <w:vAlign w:val="center"/>
          </w:tcPr>
          <w:p w:rsidR="00EA3935" w:rsidRPr="005E55A2" w:rsidRDefault="00EA3935" w:rsidP="003732DB">
            <w:pPr>
              <w:keepNext/>
              <w:keepLines/>
              <w:ind w:left="-91"/>
              <w:jc w:val="center"/>
              <w:rPr>
                <w:rFonts w:ascii="Arial" w:eastAsia="Times New Roman" w:hAnsi="Arial"/>
                <w:b/>
                <w:sz w:val="18"/>
                <w:szCs w:val="18"/>
                <w:lang w:val="en-GB"/>
              </w:rPr>
            </w:pPr>
            <w:r w:rsidRPr="005E55A2">
              <w:rPr>
                <w:rFonts w:ascii="Arial" w:eastAsia="Times New Roman" w:hAnsi="Arial"/>
                <w:b/>
                <w:sz w:val="18"/>
                <w:szCs w:val="18"/>
                <w:lang w:val="en-GB"/>
              </w:rPr>
              <w:t>3</w:t>
            </w:r>
          </w:p>
        </w:tc>
      </w:tr>
      <w:tr w:rsidR="00EA3935" w:rsidRPr="005E55A2" w:rsidTr="002B714A">
        <w:trPr>
          <w:cantSplit/>
          <w:jc w:val="center"/>
        </w:trPr>
        <w:tc>
          <w:tcPr>
            <w:tcW w:w="558" w:type="dxa"/>
            <w:vAlign w:val="center"/>
          </w:tcPr>
          <w:p w:rsidR="00EA3935" w:rsidRPr="002B714A" w:rsidRDefault="00FE3E27" w:rsidP="000C255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EA3935" w:rsidRPr="00EA3935" w:rsidRDefault="00EA3935" w:rsidP="003732DB">
            <w:pPr>
              <w:pStyle w:val="TAC"/>
              <w:rPr>
                <w:rFonts w:eastAsia="PMingLiU"/>
                <w:sz w:val="14"/>
                <w:szCs w:val="18"/>
              </w:rPr>
            </w:pPr>
            <w:r w:rsidRPr="00AA2A19">
              <w:rPr>
                <w:b/>
                <w:position w:val="-16"/>
              </w:rPr>
              <w:object w:dxaOrig="1960" w:dyaOrig="420">
                <v:shape id="_x0000_i1032" type="#_x0000_t75" style="width:96.15pt;height:21.75pt" o:ole="">
                  <v:imagedata r:id="rId26" o:title=""/>
                </v:shape>
                <o:OLEObject Type="Embed" ProgID="Equation.3" ShapeID="_x0000_i1032" DrawAspect="Content" ObjectID="_1509384698" r:id="rId27"/>
              </w:object>
            </w:r>
          </w:p>
        </w:tc>
        <w:tc>
          <w:tcPr>
            <w:tcW w:w="2269" w:type="dxa"/>
            <w:vAlign w:val="center"/>
          </w:tcPr>
          <w:p w:rsidR="00EA3935" w:rsidRDefault="00EA3935" w:rsidP="003732DB">
            <w:pPr>
              <w:jc w:val="center"/>
            </w:pPr>
            <w:r w:rsidRPr="00AA2A19">
              <w:rPr>
                <w:b/>
                <w:position w:val="-16"/>
              </w:rPr>
              <w:object w:dxaOrig="1960" w:dyaOrig="420">
                <v:shape id="_x0000_i1033" type="#_x0000_t75" style="width:96.15pt;height:21.75pt" o:ole="">
                  <v:imagedata r:id="rId28" o:title=""/>
                </v:shape>
                <o:OLEObject Type="Embed" ProgID="Equation.3" ShapeID="_x0000_i1033" DrawAspect="Content" ObjectID="_1509384699" r:id="rId29"/>
              </w:object>
            </w:r>
          </w:p>
        </w:tc>
        <w:tc>
          <w:tcPr>
            <w:tcW w:w="2452" w:type="dxa"/>
            <w:vAlign w:val="center"/>
          </w:tcPr>
          <w:p w:rsidR="00EA3935" w:rsidRPr="00EA3935" w:rsidRDefault="00EA3935" w:rsidP="003732DB">
            <w:pPr>
              <w:pStyle w:val="TAC"/>
              <w:rPr>
                <w:rFonts w:eastAsia="PMingLiU"/>
                <w:sz w:val="14"/>
                <w:szCs w:val="18"/>
              </w:rPr>
            </w:pPr>
            <w:r w:rsidRPr="00AA2A19">
              <w:rPr>
                <w:b/>
                <w:position w:val="-16"/>
              </w:rPr>
              <w:object w:dxaOrig="1900" w:dyaOrig="440">
                <v:shape id="_x0000_i1034" type="#_x0000_t75" style="width:93.75pt;height:22.95pt" o:ole="">
                  <v:imagedata r:id="rId30" o:title=""/>
                </v:shape>
                <o:OLEObject Type="Embed" ProgID="Equation.3" ShapeID="_x0000_i1034" DrawAspect="Content" ObjectID="_1509384700" r:id="rId31"/>
              </w:object>
            </w:r>
          </w:p>
        </w:tc>
        <w:tc>
          <w:tcPr>
            <w:tcW w:w="2260" w:type="dxa"/>
            <w:vAlign w:val="center"/>
          </w:tcPr>
          <w:p w:rsidR="00EA3935" w:rsidRDefault="00EA3935" w:rsidP="003732DB">
            <w:pPr>
              <w:jc w:val="center"/>
            </w:pPr>
            <w:r w:rsidRPr="00AA2A19">
              <w:rPr>
                <w:b/>
                <w:position w:val="-16"/>
              </w:rPr>
              <w:object w:dxaOrig="1960" w:dyaOrig="440">
                <v:shape id="_x0000_i1035" type="#_x0000_t75" style="width:96.15pt;height:22.95pt" o:ole="">
                  <v:imagedata r:id="rId32" o:title=""/>
                </v:shape>
                <o:OLEObject Type="Embed" ProgID="Equation.3" ShapeID="_x0000_i1035" DrawAspect="Content" ObjectID="_1509384701" r:id="rId33"/>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36" type="#_x0000_t75" style="width:9.9pt;height:17.4pt" o:ole="">
                  <v:imagedata r:id="rId24" o:title=""/>
                </v:shape>
                <o:OLEObject Type="Embed" ProgID="Equation.3" ShapeID="_x0000_i1036" DrawAspect="Content" ObjectID="_1509384702" r:id="rId34"/>
              </w:object>
            </w:r>
          </w:p>
        </w:tc>
        <w:tc>
          <w:tcPr>
            <w:tcW w:w="2318" w:type="dxa"/>
            <w:tcBorders>
              <w:top w:val="single" w:sz="4" w:space="0" w:color="auto"/>
            </w:tcBorders>
            <w:shd w:val="clear" w:color="auto" w:fill="E0E0E0"/>
            <w:vAlign w:val="center"/>
          </w:tcPr>
          <w:p w:rsidR="00EA3935" w:rsidRPr="005E55A2" w:rsidRDefault="00EA3935" w:rsidP="003732DB">
            <w:pPr>
              <w:keepNext/>
              <w:keepLines/>
              <w:ind w:left="-71"/>
              <w:jc w:val="center"/>
              <w:rPr>
                <w:rFonts w:ascii="Arial" w:eastAsia="Times New Roman" w:hAnsi="Arial"/>
                <w:b/>
                <w:sz w:val="18"/>
                <w:szCs w:val="18"/>
                <w:lang w:val="en-GB"/>
              </w:rPr>
            </w:pPr>
            <w:r w:rsidRPr="005E55A2">
              <w:rPr>
                <w:rFonts w:ascii="Arial" w:eastAsia="Times New Roman" w:hAnsi="Arial"/>
                <w:b/>
                <w:sz w:val="18"/>
                <w:szCs w:val="18"/>
                <w:lang w:val="en-GB"/>
              </w:rPr>
              <w:t>4</w:t>
            </w:r>
          </w:p>
        </w:tc>
        <w:tc>
          <w:tcPr>
            <w:tcW w:w="2269" w:type="dxa"/>
            <w:tcBorders>
              <w:top w:val="single" w:sz="4" w:space="0" w:color="auto"/>
            </w:tcBorders>
            <w:shd w:val="clear" w:color="auto" w:fill="E0E0E0"/>
            <w:vAlign w:val="center"/>
          </w:tcPr>
          <w:p w:rsidR="00EA3935" w:rsidRPr="005E55A2" w:rsidRDefault="00EA3935" w:rsidP="003732DB">
            <w:pPr>
              <w:keepNext/>
              <w:keepLines/>
              <w:ind w:left="-106"/>
              <w:jc w:val="center"/>
              <w:rPr>
                <w:rFonts w:ascii="Arial" w:eastAsia="Times New Roman" w:hAnsi="Arial"/>
                <w:b/>
                <w:sz w:val="18"/>
                <w:szCs w:val="18"/>
                <w:lang w:val="en-GB"/>
              </w:rPr>
            </w:pPr>
            <w:r w:rsidRPr="005E55A2">
              <w:rPr>
                <w:rFonts w:ascii="Arial" w:eastAsia="Times New Roman" w:hAnsi="Arial"/>
                <w:b/>
                <w:sz w:val="18"/>
                <w:szCs w:val="18"/>
                <w:lang w:val="en-GB"/>
              </w:rPr>
              <w:t>5</w:t>
            </w:r>
          </w:p>
        </w:tc>
        <w:tc>
          <w:tcPr>
            <w:tcW w:w="2452" w:type="dxa"/>
            <w:tcBorders>
              <w:top w:val="single" w:sz="4" w:space="0" w:color="auto"/>
            </w:tcBorders>
            <w:shd w:val="clear" w:color="auto" w:fill="E0E0E0"/>
            <w:vAlign w:val="center"/>
          </w:tcPr>
          <w:p w:rsidR="00EA3935" w:rsidRPr="005E55A2" w:rsidRDefault="00EA3935" w:rsidP="003732DB">
            <w:pPr>
              <w:keepNext/>
              <w:keepLines/>
              <w:ind w:left="-115"/>
              <w:jc w:val="center"/>
              <w:rPr>
                <w:rFonts w:ascii="Arial" w:eastAsia="Times New Roman" w:hAnsi="Arial"/>
                <w:b/>
                <w:sz w:val="18"/>
                <w:szCs w:val="18"/>
                <w:lang w:val="en-GB"/>
              </w:rPr>
            </w:pPr>
            <w:r w:rsidRPr="005E55A2">
              <w:rPr>
                <w:rFonts w:ascii="Arial" w:eastAsia="Times New Roman" w:hAnsi="Arial"/>
                <w:b/>
                <w:sz w:val="18"/>
                <w:szCs w:val="18"/>
                <w:lang w:val="en-GB"/>
              </w:rPr>
              <w:t>6</w:t>
            </w:r>
          </w:p>
        </w:tc>
        <w:tc>
          <w:tcPr>
            <w:tcW w:w="2260"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7</w:t>
            </w:r>
          </w:p>
        </w:tc>
      </w:tr>
      <w:tr w:rsidR="000C2556" w:rsidRPr="005E55A2" w:rsidTr="002B714A">
        <w:trPr>
          <w:cantSplit/>
          <w:jc w:val="center"/>
        </w:trPr>
        <w:tc>
          <w:tcPr>
            <w:tcW w:w="55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439" w:dyaOrig="420">
                <v:shape id="_x0000_i1037" type="#_x0000_t75" style="width:113.55pt;height:20.2pt" o:ole="">
                  <v:imagedata r:id="rId35" o:title=""/>
                </v:shape>
                <o:OLEObject Type="Embed" ProgID="Equation.3" ShapeID="_x0000_i1037" DrawAspect="Content" ObjectID="_1509384703" r:id="rId36"/>
              </w:object>
            </w:r>
          </w:p>
        </w:tc>
        <w:tc>
          <w:tcPr>
            <w:tcW w:w="2269" w:type="dxa"/>
            <w:vAlign w:val="center"/>
          </w:tcPr>
          <w:p w:rsidR="000C2556" w:rsidRDefault="00FA392C" w:rsidP="003732DB">
            <w:pPr>
              <w:jc w:val="center"/>
            </w:pPr>
            <w:r w:rsidRPr="00AA2A19">
              <w:rPr>
                <w:b/>
                <w:position w:val="-16"/>
              </w:rPr>
              <w:object w:dxaOrig="2439" w:dyaOrig="420">
                <v:shape id="_x0000_i1038" type="#_x0000_t75" style="width:101.25pt;height:17.8pt" o:ole="">
                  <v:imagedata r:id="rId37" o:title=""/>
                </v:shape>
                <o:OLEObject Type="Embed" ProgID="Equation.3" ShapeID="_x0000_i1038" DrawAspect="Content" ObjectID="_1509384704" r:id="rId38"/>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439" w:dyaOrig="440">
                <v:shape id="_x0000_i1039" type="#_x0000_t75" style="width:108.8pt;height:20.2pt" o:ole="">
                  <v:imagedata r:id="rId39" o:title=""/>
                </v:shape>
                <o:OLEObject Type="Embed" ProgID="Equation.3" ShapeID="_x0000_i1039" DrawAspect="Content" ObjectID="_1509384705" r:id="rId40"/>
              </w:object>
            </w:r>
          </w:p>
        </w:tc>
        <w:tc>
          <w:tcPr>
            <w:tcW w:w="2260" w:type="dxa"/>
            <w:vAlign w:val="center"/>
          </w:tcPr>
          <w:p w:rsidR="000C2556" w:rsidRDefault="00FA392C" w:rsidP="003732DB">
            <w:pPr>
              <w:jc w:val="center"/>
            </w:pPr>
            <w:r w:rsidRPr="00AA2A19">
              <w:rPr>
                <w:b/>
                <w:position w:val="-16"/>
              </w:rPr>
              <w:object w:dxaOrig="2439" w:dyaOrig="440">
                <v:shape id="_x0000_i1040" type="#_x0000_t75" style="width:105.25pt;height:20.2pt" o:ole="">
                  <v:imagedata r:id="rId41" o:title=""/>
                </v:shape>
                <o:OLEObject Type="Embed" ProgID="Equation.3" ShapeID="_x0000_i1040" DrawAspect="Content" ObjectID="_1509384706" r:id="rId42"/>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41" type="#_x0000_t75" style="width:9.9pt;height:17.4pt" o:ole="">
                  <v:imagedata r:id="rId24" o:title=""/>
                </v:shape>
                <o:OLEObject Type="Embed" ProgID="Equation.3" ShapeID="_x0000_i1041" DrawAspect="Content" ObjectID="_1509384707" r:id="rId43"/>
              </w:object>
            </w:r>
          </w:p>
        </w:tc>
        <w:tc>
          <w:tcPr>
            <w:tcW w:w="2318"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8</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9</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10</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11</w:t>
            </w:r>
          </w:p>
        </w:tc>
      </w:tr>
      <w:tr w:rsidR="000C2556" w:rsidRPr="005E55A2" w:rsidTr="002B714A">
        <w:trPr>
          <w:cantSplit/>
          <w:jc w:val="center"/>
        </w:trPr>
        <w:tc>
          <w:tcPr>
            <w:tcW w:w="55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600" w:dyaOrig="420">
                <v:shape id="_x0000_i1042" type="#_x0000_t75" style="width:110pt;height:19pt" o:ole="">
                  <v:imagedata r:id="rId44" o:title=""/>
                </v:shape>
                <o:OLEObject Type="Embed" ProgID="Equation.3" ShapeID="_x0000_i1042" DrawAspect="Content" ObjectID="_1509384708" r:id="rId45"/>
              </w:object>
            </w:r>
          </w:p>
        </w:tc>
        <w:tc>
          <w:tcPr>
            <w:tcW w:w="2269" w:type="dxa"/>
            <w:vAlign w:val="center"/>
          </w:tcPr>
          <w:p w:rsidR="000C2556" w:rsidRDefault="00FA392C" w:rsidP="003732DB">
            <w:pPr>
              <w:jc w:val="center"/>
            </w:pPr>
            <w:r w:rsidRPr="00AA2A19">
              <w:rPr>
                <w:b/>
                <w:position w:val="-16"/>
              </w:rPr>
              <w:object w:dxaOrig="2600" w:dyaOrig="420">
                <v:shape id="_x0000_i1043" type="#_x0000_t75" style="width:105.65pt;height:17.8pt" o:ole="">
                  <v:imagedata r:id="rId46" o:title=""/>
                </v:shape>
                <o:OLEObject Type="Embed" ProgID="Equation.3" ShapeID="_x0000_i1043" DrawAspect="Content" ObjectID="_1509384709" r:id="rId47"/>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600" w:dyaOrig="440">
                <v:shape id="_x0000_i1044" type="#_x0000_t75" style="width:105.65pt;height:19pt" o:ole="">
                  <v:imagedata r:id="rId48" o:title=""/>
                </v:shape>
                <o:OLEObject Type="Embed" ProgID="Equation.3" ShapeID="_x0000_i1044" DrawAspect="Content" ObjectID="_1509384710" r:id="rId49"/>
              </w:object>
            </w:r>
          </w:p>
        </w:tc>
        <w:tc>
          <w:tcPr>
            <w:tcW w:w="2260" w:type="dxa"/>
            <w:vAlign w:val="center"/>
          </w:tcPr>
          <w:p w:rsidR="000C2556" w:rsidRDefault="00FA392C" w:rsidP="003732DB">
            <w:pPr>
              <w:jc w:val="center"/>
            </w:pPr>
            <w:r w:rsidRPr="00AA2A19">
              <w:rPr>
                <w:b/>
                <w:position w:val="-16"/>
              </w:rPr>
              <w:object w:dxaOrig="2600" w:dyaOrig="440">
                <v:shape id="_x0000_i1045" type="#_x0000_t75" style="width:99.7pt;height:17.4pt" o:ole="">
                  <v:imagedata r:id="rId50" o:title=""/>
                </v:shape>
                <o:OLEObject Type="Embed" ProgID="Equation.3" ShapeID="_x0000_i1045" DrawAspect="Content" ObjectID="_1509384711" r:id="rId51"/>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46" type="#_x0000_t75" style="width:9.9pt;height:17.4pt" o:ole="">
                  <v:imagedata r:id="rId24" o:title=""/>
                </v:shape>
                <o:OLEObject Type="Embed" ProgID="Equation.3" ShapeID="_x0000_i1046" DrawAspect="Content" ObjectID="_1509384712" r:id="rId52"/>
              </w:object>
            </w:r>
          </w:p>
        </w:tc>
        <w:tc>
          <w:tcPr>
            <w:tcW w:w="2318"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12</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13</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14</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15</w:t>
            </w:r>
          </w:p>
        </w:tc>
      </w:tr>
      <w:tr w:rsidR="000C2556" w:rsidRPr="005E55A2" w:rsidTr="002B714A">
        <w:trPr>
          <w:cantSplit/>
          <w:jc w:val="center"/>
        </w:trPr>
        <w:tc>
          <w:tcPr>
            <w:tcW w:w="55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580" w:dyaOrig="420">
                <v:shape id="_x0000_i1047" type="#_x0000_t75" style="width:110pt;height:19pt" o:ole="">
                  <v:imagedata r:id="rId53" o:title=""/>
                </v:shape>
                <o:OLEObject Type="Embed" ProgID="Equation.3" ShapeID="_x0000_i1047" DrawAspect="Content" ObjectID="_1509384713" r:id="rId54"/>
              </w:object>
            </w:r>
          </w:p>
        </w:tc>
        <w:tc>
          <w:tcPr>
            <w:tcW w:w="2269" w:type="dxa"/>
            <w:vAlign w:val="center"/>
          </w:tcPr>
          <w:p w:rsidR="000C2556" w:rsidRDefault="00FA392C" w:rsidP="003732DB">
            <w:pPr>
              <w:jc w:val="center"/>
            </w:pPr>
            <w:r w:rsidRPr="00AA2A19">
              <w:rPr>
                <w:b/>
                <w:position w:val="-16"/>
              </w:rPr>
              <w:object w:dxaOrig="2580" w:dyaOrig="420">
                <v:shape id="_x0000_i1048" type="#_x0000_t75" style="width:99.7pt;height:17.4pt" o:ole="">
                  <v:imagedata r:id="rId55" o:title=""/>
                </v:shape>
                <o:OLEObject Type="Embed" ProgID="Equation.3" ShapeID="_x0000_i1048" DrawAspect="Content" ObjectID="_1509384714" r:id="rId56"/>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580" w:dyaOrig="440">
                <v:shape id="_x0000_i1049" type="#_x0000_t75" style="width:112.35pt;height:20.2pt" o:ole="">
                  <v:imagedata r:id="rId57" o:title=""/>
                </v:shape>
                <o:OLEObject Type="Embed" ProgID="Equation.3" ShapeID="_x0000_i1049" DrawAspect="Content" ObjectID="_1509384715" r:id="rId58"/>
              </w:object>
            </w:r>
          </w:p>
        </w:tc>
        <w:tc>
          <w:tcPr>
            <w:tcW w:w="2260" w:type="dxa"/>
            <w:vAlign w:val="center"/>
          </w:tcPr>
          <w:p w:rsidR="000C2556" w:rsidRDefault="00E455FD" w:rsidP="003732DB">
            <w:pPr>
              <w:jc w:val="center"/>
            </w:pPr>
            <w:r w:rsidRPr="00AA2A19">
              <w:rPr>
                <w:b/>
                <w:position w:val="-16"/>
              </w:rPr>
              <w:object w:dxaOrig="2480" w:dyaOrig="440">
                <v:shape id="_x0000_i1050" type="#_x0000_t75" style="width:102.45pt;height:19pt" o:ole="">
                  <v:imagedata r:id="rId59" o:title=""/>
                </v:shape>
                <o:OLEObject Type="Embed" ProgID="Equation.3" ShapeID="_x0000_i1050" DrawAspect="Content" ObjectID="_1509384716" r:id="rId60"/>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51" type="#_x0000_t75" style="width:9.9pt;height:17.4pt" o:ole="">
                  <v:imagedata r:id="rId24" o:title=""/>
                </v:shape>
                <o:OLEObject Type="Embed" ProgID="Equation.3" ShapeID="_x0000_i1051" DrawAspect="Content" ObjectID="_1509384717" r:id="rId61"/>
              </w:object>
            </w:r>
          </w:p>
        </w:tc>
        <w:tc>
          <w:tcPr>
            <w:tcW w:w="9299"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16 – 31</w:t>
            </w:r>
          </w:p>
        </w:tc>
      </w:tr>
      <w:tr w:rsidR="000C2556" w:rsidRPr="005E55A2" w:rsidTr="002B714A">
        <w:trPr>
          <w:cantSplit/>
          <w:jc w:val="center"/>
        </w:trPr>
        <w:tc>
          <w:tcPr>
            <w:tcW w:w="55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9299" w:type="dxa"/>
            <w:gridSpan w:val="4"/>
            <w:vAlign w:val="center"/>
          </w:tcPr>
          <w:p w:rsidR="000C2556" w:rsidRPr="005E55A2" w:rsidRDefault="000C2556" w:rsidP="003732DB">
            <w:pPr>
              <w:jc w:val="center"/>
            </w:pPr>
            <w:r w:rsidRPr="005E55A2">
              <w:rPr>
                <w:rFonts w:hint="eastAsia"/>
              </w:rPr>
              <w:t xml:space="preserve">Entries 16-31 constructed with replacing </w:t>
            </w:r>
            <w:r w:rsidRPr="005E55A2">
              <w:rPr>
                <w:position w:val="-12"/>
              </w:rPr>
              <w:object w:dxaOrig="400" w:dyaOrig="360">
                <v:shape id="_x0000_i1052" type="#_x0000_t75" style="width:20.2pt;height:19pt" o:ole="">
                  <v:imagedata r:id="rId62" o:title=""/>
                </v:shape>
                <o:OLEObject Type="Embed" ProgID="Equation.3" ShapeID="_x0000_i1052" DrawAspect="Content" ObjectID="_1509384718" r:id="rId63"/>
              </w:object>
            </w:r>
            <w:r>
              <w:t xml:space="preserve">in third and fourth subscripts </w:t>
            </w:r>
            <w:r w:rsidRPr="005E55A2">
              <w:rPr>
                <w:rFonts w:hint="eastAsia"/>
              </w:rPr>
              <w:t xml:space="preserve">with </w:t>
            </w:r>
            <w:r w:rsidRPr="005E55A2">
              <w:rPr>
                <w:position w:val="-12"/>
              </w:rPr>
              <w:object w:dxaOrig="740" w:dyaOrig="360">
                <v:shape id="_x0000_i1053" type="#_x0000_t75" style="width:36.8pt;height:19pt" o:ole="">
                  <v:imagedata r:id="rId64" o:title=""/>
                </v:shape>
                <o:OLEObject Type="Embed" ProgID="Equation.3" ShapeID="_x0000_i1053" DrawAspect="Content" ObjectID="_1509384719" r:id="rId65"/>
              </w:object>
            </w:r>
            <w:r w:rsidRPr="005E55A2">
              <w:rPr>
                <w:rFonts w:hint="eastAsia"/>
              </w:rPr>
              <w:t xml:space="preserve"> in entries 0 </w:t>
            </w:r>
            <w:r w:rsidRPr="005E55A2">
              <w:t>–</w:t>
            </w:r>
            <w:r w:rsidRPr="005E55A2">
              <w:rPr>
                <w:rFonts w:hint="eastAsia"/>
              </w:rPr>
              <w:t xml:space="preserve"> 15.</w:t>
            </w:r>
          </w:p>
        </w:tc>
      </w:tr>
    </w:tbl>
    <w:p w:rsidR="00EA3935" w:rsidRDefault="00EA3935" w:rsidP="00EA3935"/>
    <w:p w:rsidR="00EA3935" w:rsidRPr="00F508D9" w:rsidRDefault="00EA3935" w:rsidP="00EA3935">
      <w:pPr>
        <w:keepNext/>
        <w:jc w:val="center"/>
        <w:rPr>
          <w:b/>
          <w:bCs/>
        </w:rPr>
      </w:pPr>
      <w:bookmarkStart w:id="7" w:name="_Ref431783642"/>
      <w:r w:rsidRPr="00F508D9">
        <w:rPr>
          <w:b/>
          <w:bCs/>
        </w:rPr>
        <w:lastRenderedPageBreak/>
        <w:t xml:space="preserve">Table </w:t>
      </w:r>
      <w:r w:rsidR="00512850" w:rsidRPr="00F508D9">
        <w:rPr>
          <w:b/>
          <w:bCs/>
        </w:rPr>
        <w:fldChar w:fldCharType="begin"/>
      </w:r>
      <w:r w:rsidRPr="00F508D9">
        <w:rPr>
          <w:b/>
          <w:bCs/>
        </w:rPr>
        <w:instrText xml:space="preserve"> SEQ Table \* ARABIC </w:instrText>
      </w:r>
      <w:r w:rsidR="00512850" w:rsidRPr="00F508D9">
        <w:rPr>
          <w:b/>
          <w:bCs/>
        </w:rPr>
        <w:fldChar w:fldCharType="separate"/>
      </w:r>
      <w:r w:rsidR="008154FA">
        <w:rPr>
          <w:b/>
          <w:bCs/>
          <w:noProof/>
        </w:rPr>
        <w:t>3</w:t>
      </w:r>
      <w:r w:rsidR="00512850" w:rsidRPr="00F508D9">
        <w:rPr>
          <w:b/>
          <w:bCs/>
          <w:noProof/>
        </w:rPr>
        <w:fldChar w:fldCharType="end"/>
      </w:r>
      <w:bookmarkEnd w:id="7"/>
      <w:r w:rsidRPr="00F508D9">
        <w:rPr>
          <w:b/>
          <w:bCs/>
        </w:rPr>
        <w:t xml:space="preserve">: </w:t>
      </w:r>
      <w:r w:rsidR="00E36ADE">
        <w:rPr>
          <w:b/>
          <w:bCs/>
        </w:rPr>
        <w:t>C</w:t>
      </w:r>
      <w:r>
        <w:rPr>
          <w:b/>
          <w:bCs/>
        </w:rPr>
        <w:t>odebook for 4</w:t>
      </w:r>
      <w:r w:rsidRPr="005E55A2">
        <w:rPr>
          <w:b/>
          <w:bCs/>
        </w:rPr>
        <w:t xml:space="preserve">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43"/>
        <w:gridCol w:w="2360"/>
        <w:gridCol w:w="2360"/>
        <w:gridCol w:w="2346"/>
      </w:tblGrid>
      <w:tr w:rsidR="00EA3935" w:rsidRPr="00F508D9" w:rsidTr="002B714A">
        <w:trPr>
          <w:cantSplit/>
          <w:jc w:val="center"/>
        </w:trPr>
        <w:tc>
          <w:tcPr>
            <w:tcW w:w="648"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v:shape id="_x0000_i1054" type="#_x0000_t75" style="width:9.9pt;height:17.4pt" o:ole="">
                  <v:imagedata r:id="rId24" o:title=""/>
                </v:shape>
                <o:OLEObject Type="Embed" ProgID="Equation.3" ShapeID="_x0000_i1054" DrawAspect="Content" ObjectID="_1509384720" r:id="rId66"/>
              </w:object>
            </w:r>
          </w:p>
        </w:tc>
        <w:tc>
          <w:tcPr>
            <w:tcW w:w="2143" w:type="dxa"/>
            <w:tcBorders>
              <w:top w:val="single" w:sz="4" w:space="0" w:color="auto"/>
            </w:tcBorders>
            <w:shd w:val="clear" w:color="auto" w:fill="E0E0E0"/>
            <w:vAlign w:val="center"/>
          </w:tcPr>
          <w:p w:rsidR="00EA3935" w:rsidRPr="00F508D9" w:rsidRDefault="00EA3935" w:rsidP="003732DB">
            <w:pPr>
              <w:keepNext/>
              <w:keepLines/>
              <w:ind w:hanging="64"/>
              <w:jc w:val="center"/>
              <w:rPr>
                <w:rFonts w:ascii="Arial" w:eastAsia="Times New Roman" w:hAnsi="Arial"/>
                <w:b/>
                <w:sz w:val="18"/>
                <w:szCs w:val="18"/>
                <w:lang w:val="en-GB"/>
              </w:rPr>
            </w:pPr>
            <w:r w:rsidRPr="00F508D9">
              <w:rPr>
                <w:rFonts w:ascii="Arial" w:eastAsia="Times New Roman" w:hAnsi="Arial"/>
                <w:b/>
                <w:sz w:val="18"/>
                <w:szCs w:val="18"/>
                <w:lang w:val="en-GB"/>
              </w:rPr>
              <w:t>0</w:t>
            </w:r>
          </w:p>
        </w:tc>
        <w:tc>
          <w:tcPr>
            <w:tcW w:w="2360" w:type="dxa"/>
            <w:tcBorders>
              <w:top w:val="single" w:sz="4" w:space="0" w:color="auto"/>
            </w:tcBorders>
            <w:shd w:val="clear" w:color="auto" w:fill="E0E0E0"/>
            <w:vAlign w:val="center"/>
          </w:tcPr>
          <w:p w:rsidR="00EA3935" w:rsidRPr="00F508D9" w:rsidRDefault="00EA3935" w:rsidP="003732DB">
            <w:pPr>
              <w:keepNext/>
              <w:keepLines/>
              <w:ind w:left="-94"/>
              <w:jc w:val="center"/>
              <w:rPr>
                <w:rFonts w:ascii="Arial" w:eastAsia="Times New Roman" w:hAnsi="Arial"/>
                <w:b/>
                <w:sz w:val="18"/>
                <w:szCs w:val="18"/>
                <w:lang w:val="en-GB"/>
              </w:rPr>
            </w:pPr>
            <w:r w:rsidRPr="00F508D9">
              <w:rPr>
                <w:rFonts w:ascii="Arial" w:eastAsia="Times New Roman" w:hAnsi="Arial"/>
                <w:b/>
                <w:sz w:val="18"/>
                <w:szCs w:val="18"/>
                <w:lang w:val="en-GB"/>
              </w:rPr>
              <w:t>1</w:t>
            </w:r>
          </w:p>
        </w:tc>
        <w:tc>
          <w:tcPr>
            <w:tcW w:w="2360"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2</w:t>
            </w:r>
          </w:p>
        </w:tc>
        <w:tc>
          <w:tcPr>
            <w:tcW w:w="2346" w:type="dxa"/>
            <w:tcBorders>
              <w:top w:val="single" w:sz="4" w:space="0" w:color="auto"/>
            </w:tcBorders>
            <w:shd w:val="clear" w:color="auto" w:fill="E0E0E0"/>
            <w:vAlign w:val="center"/>
          </w:tcPr>
          <w:p w:rsidR="00EA3935" w:rsidRPr="00F508D9" w:rsidRDefault="00EA3935" w:rsidP="003732DB">
            <w:pPr>
              <w:keepNext/>
              <w:keepLines/>
              <w:ind w:left="-91"/>
              <w:jc w:val="center"/>
              <w:rPr>
                <w:rFonts w:ascii="Arial" w:eastAsia="Times New Roman" w:hAnsi="Arial"/>
                <w:b/>
                <w:sz w:val="18"/>
                <w:szCs w:val="18"/>
                <w:lang w:val="en-GB"/>
              </w:rPr>
            </w:pPr>
            <w:r w:rsidRPr="00F508D9">
              <w:rPr>
                <w:rFonts w:ascii="Arial" w:eastAsia="Times New Roman" w:hAnsi="Arial"/>
                <w:b/>
                <w:sz w:val="18"/>
                <w:szCs w:val="18"/>
                <w:lang w:val="en-GB"/>
              </w:rPr>
              <w:t>3</w:t>
            </w:r>
          </w:p>
        </w:tc>
      </w:tr>
      <w:tr w:rsidR="000C2556" w:rsidRPr="00F508D9" w:rsidTr="002B714A">
        <w:trPr>
          <w:cantSplit/>
          <w:trHeight w:val="43"/>
          <w:jc w:val="center"/>
        </w:trPr>
        <w:tc>
          <w:tcPr>
            <w:tcW w:w="64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0C2556" w:rsidRPr="00EA3935" w:rsidRDefault="000C2556" w:rsidP="003732DB">
            <w:pPr>
              <w:pStyle w:val="TAC"/>
              <w:rPr>
                <w:rFonts w:eastAsia="PMingLiU"/>
                <w:sz w:val="14"/>
                <w:szCs w:val="18"/>
              </w:rPr>
            </w:pPr>
            <w:r w:rsidRPr="00AA2A19">
              <w:rPr>
                <w:b/>
                <w:position w:val="-16"/>
              </w:rPr>
              <w:object w:dxaOrig="2020" w:dyaOrig="420">
                <v:shape id="_x0000_i1055" type="#_x0000_t75" style="width:99.7pt;height:21.75pt" o:ole="">
                  <v:imagedata r:id="rId67" o:title=""/>
                </v:shape>
                <o:OLEObject Type="Embed" ProgID="Equation.3" ShapeID="_x0000_i1055" DrawAspect="Content" ObjectID="_1509384721" r:id="rId68"/>
              </w:object>
            </w:r>
          </w:p>
        </w:tc>
        <w:tc>
          <w:tcPr>
            <w:tcW w:w="2360" w:type="dxa"/>
            <w:vAlign w:val="center"/>
          </w:tcPr>
          <w:p w:rsidR="000C2556" w:rsidRDefault="000C2556" w:rsidP="003732DB">
            <w:pPr>
              <w:jc w:val="center"/>
            </w:pPr>
            <w:r w:rsidRPr="00AA2A19">
              <w:rPr>
                <w:b/>
                <w:position w:val="-16"/>
              </w:rPr>
              <w:object w:dxaOrig="2000" w:dyaOrig="420">
                <v:shape id="_x0000_i1056" type="#_x0000_t75" style="width:98.5pt;height:21.75pt" o:ole="">
                  <v:imagedata r:id="rId69" o:title=""/>
                </v:shape>
                <o:OLEObject Type="Embed" ProgID="Equation.3" ShapeID="_x0000_i1056" DrawAspect="Content" ObjectID="_1509384722" r:id="rId70"/>
              </w:object>
            </w:r>
          </w:p>
        </w:tc>
        <w:tc>
          <w:tcPr>
            <w:tcW w:w="2360" w:type="dxa"/>
            <w:vAlign w:val="center"/>
          </w:tcPr>
          <w:p w:rsidR="000C2556" w:rsidRPr="00EA3935" w:rsidRDefault="00FA392C" w:rsidP="003732DB">
            <w:pPr>
              <w:pStyle w:val="TAC"/>
              <w:rPr>
                <w:rFonts w:eastAsia="PMingLiU"/>
                <w:sz w:val="14"/>
                <w:szCs w:val="18"/>
              </w:rPr>
            </w:pPr>
            <w:r w:rsidRPr="00AA2A19">
              <w:rPr>
                <w:b/>
                <w:position w:val="-16"/>
              </w:rPr>
              <w:object w:dxaOrig="2460" w:dyaOrig="420">
                <v:shape id="_x0000_i1057" type="#_x0000_t75" style="width:108.8pt;height:20.2pt" o:ole="">
                  <v:imagedata r:id="rId71" o:title=""/>
                </v:shape>
                <o:OLEObject Type="Embed" ProgID="Equation.3" ShapeID="_x0000_i1057" DrawAspect="Content" ObjectID="_1509384723" r:id="rId72"/>
              </w:object>
            </w:r>
          </w:p>
        </w:tc>
        <w:tc>
          <w:tcPr>
            <w:tcW w:w="2346" w:type="dxa"/>
            <w:vAlign w:val="center"/>
          </w:tcPr>
          <w:p w:rsidR="000C2556" w:rsidRDefault="00FA392C" w:rsidP="003732DB">
            <w:pPr>
              <w:jc w:val="center"/>
            </w:pPr>
            <w:r w:rsidRPr="00AA2A19">
              <w:rPr>
                <w:b/>
                <w:position w:val="-16"/>
              </w:rPr>
              <w:object w:dxaOrig="2460" w:dyaOrig="420">
                <v:shape id="_x0000_i1058" type="#_x0000_t75" style="width:102.05pt;height:19pt" o:ole="">
                  <v:imagedata r:id="rId73" o:title=""/>
                </v:shape>
                <o:OLEObject Type="Embed" ProgID="Equation.3" ShapeID="_x0000_i1058" DrawAspect="Content" ObjectID="_1509384724" r:id="rId74"/>
              </w:object>
            </w:r>
          </w:p>
        </w:tc>
      </w:tr>
      <w:tr w:rsidR="00EA3935" w:rsidRPr="00F508D9" w:rsidTr="002B714A">
        <w:trPr>
          <w:cantSplit/>
          <w:jc w:val="center"/>
        </w:trPr>
        <w:tc>
          <w:tcPr>
            <w:tcW w:w="64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59" type="#_x0000_t75" style="width:9.9pt;height:17.4pt" o:ole="">
                  <v:imagedata r:id="rId24" o:title=""/>
                </v:shape>
                <o:OLEObject Type="Embed" ProgID="Equation.3" ShapeID="_x0000_i1059" DrawAspect="Content" ObjectID="_1509384725" r:id="rId75"/>
              </w:object>
            </w:r>
          </w:p>
        </w:tc>
        <w:tc>
          <w:tcPr>
            <w:tcW w:w="2143" w:type="dxa"/>
            <w:tcBorders>
              <w:top w:val="single" w:sz="4" w:space="0" w:color="auto"/>
            </w:tcBorders>
            <w:shd w:val="clear" w:color="auto" w:fill="E0E0E0"/>
            <w:vAlign w:val="center"/>
          </w:tcPr>
          <w:p w:rsidR="00EA3935" w:rsidRPr="00F508D9" w:rsidRDefault="00EA3935" w:rsidP="003732DB">
            <w:pPr>
              <w:keepNext/>
              <w:keepLines/>
              <w:ind w:left="-71"/>
              <w:jc w:val="center"/>
              <w:rPr>
                <w:rFonts w:ascii="Arial" w:eastAsia="Times New Roman" w:hAnsi="Arial"/>
                <w:b/>
                <w:sz w:val="18"/>
                <w:szCs w:val="18"/>
                <w:lang w:val="en-GB"/>
              </w:rPr>
            </w:pPr>
            <w:r w:rsidRPr="00F508D9">
              <w:rPr>
                <w:rFonts w:ascii="Arial" w:eastAsia="Times New Roman" w:hAnsi="Arial"/>
                <w:b/>
                <w:sz w:val="18"/>
                <w:szCs w:val="18"/>
                <w:lang w:val="en-GB"/>
              </w:rPr>
              <w:t>4</w:t>
            </w:r>
          </w:p>
        </w:tc>
        <w:tc>
          <w:tcPr>
            <w:tcW w:w="2360" w:type="dxa"/>
            <w:tcBorders>
              <w:top w:val="single" w:sz="4" w:space="0" w:color="auto"/>
            </w:tcBorders>
            <w:shd w:val="clear" w:color="auto" w:fill="E0E0E0"/>
            <w:vAlign w:val="center"/>
          </w:tcPr>
          <w:p w:rsidR="00EA3935" w:rsidRPr="00F508D9" w:rsidRDefault="00EA3935" w:rsidP="003732DB">
            <w:pPr>
              <w:keepNext/>
              <w:keepLines/>
              <w:ind w:left="-106"/>
              <w:jc w:val="center"/>
              <w:rPr>
                <w:rFonts w:ascii="Arial" w:eastAsia="Times New Roman" w:hAnsi="Arial"/>
                <w:b/>
                <w:sz w:val="18"/>
                <w:szCs w:val="18"/>
                <w:lang w:val="en-GB"/>
              </w:rPr>
            </w:pPr>
            <w:r w:rsidRPr="00F508D9">
              <w:rPr>
                <w:rFonts w:ascii="Arial" w:eastAsia="Times New Roman" w:hAnsi="Arial"/>
                <w:b/>
                <w:sz w:val="18"/>
                <w:szCs w:val="18"/>
                <w:lang w:val="en-GB"/>
              </w:rPr>
              <w:t>5</w:t>
            </w:r>
          </w:p>
        </w:tc>
        <w:tc>
          <w:tcPr>
            <w:tcW w:w="2360" w:type="dxa"/>
            <w:tcBorders>
              <w:top w:val="single" w:sz="4" w:space="0" w:color="auto"/>
            </w:tcBorders>
            <w:shd w:val="clear" w:color="auto" w:fill="E0E0E0"/>
            <w:vAlign w:val="center"/>
          </w:tcPr>
          <w:p w:rsidR="00EA3935" w:rsidRPr="00F508D9" w:rsidRDefault="00EA3935" w:rsidP="003732DB">
            <w:pPr>
              <w:keepNext/>
              <w:keepLines/>
              <w:ind w:left="-115"/>
              <w:jc w:val="center"/>
              <w:rPr>
                <w:rFonts w:ascii="Arial" w:eastAsia="Times New Roman" w:hAnsi="Arial"/>
                <w:b/>
                <w:sz w:val="18"/>
                <w:szCs w:val="18"/>
                <w:lang w:val="en-GB"/>
              </w:rPr>
            </w:pPr>
            <w:r w:rsidRPr="00F508D9">
              <w:rPr>
                <w:rFonts w:ascii="Arial" w:eastAsia="Times New Roman" w:hAnsi="Arial"/>
                <w:b/>
                <w:sz w:val="18"/>
                <w:szCs w:val="18"/>
                <w:lang w:val="en-GB"/>
              </w:rPr>
              <w:t>6</w:t>
            </w:r>
          </w:p>
        </w:tc>
        <w:tc>
          <w:tcPr>
            <w:tcW w:w="2346"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7</w:t>
            </w:r>
          </w:p>
        </w:tc>
      </w:tr>
      <w:tr w:rsidR="000C2556" w:rsidRPr="00F508D9" w:rsidTr="002B714A">
        <w:trPr>
          <w:cantSplit/>
          <w:trHeight w:val="43"/>
          <w:jc w:val="center"/>
        </w:trPr>
        <w:tc>
          <w:tcPr>
            <w:tcW w:w="64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0C2556" w:rsidRPr="00EA3935" w:rsidRDefault="00FA392C" w:rsidP="003732DB">
            <w:pPr>
              <w:pStyle w:val="TAC"/>
              <w:rPr>
                <w:rFonts w:eastAsia="PMingLiU"/>
                <w:sz w:val="14"/>
                <w:szCs w:val="18"/>
              </w:rPr>
            </w:pPr>
            <w:r w:rsidRPr="00AA2A19">
              <w:rPr>
                <w:b/>
                <w:position w:val="-16"/>
              </w:rPr>
              <w:object w:dxaOrig="2620" w:dyaOrig="420">
                <v:shape id="_x0000_i1060" type="#_x0000_t75" style="width:108.8pt;height:17.8pt" o:ole="">
                  <v:imagedata r:id="rId76" o:title=""/>
                </v:shape>
                <o:OLEObject Type="Embed" ProgID="Equation.3" ShapeID="_x0000_i1060" DrawAspect="Content" ObjectID="_1509384726" r:id="rId77"/>
              </w:object>
            </w:r>
          </w:p>
        </w:tc>
        <w:tc>
          <w:tcPr>
            <w:tcW w:w="2360" w:type="dxa"/>
            <w:vAlign w:val="center"/>
          </w:tcPr>
          <w:p w:rsidR="000C2556" w:rsidRDefault="00FA392C" w:rsidP="003732DB">
            <w:pPr>
              <w:jc w:val="center"/>
            </w:pPr>
            <w:r w:rsidRPr="00AA2A19">
              <w:rPr>
                <w:b/>
                <w:position w:val="-16"/>
              </w:rPr>
              <w:object w:dxaOrig="2600" w:dyaOrig="420">
                <v:shape id="_x0000_i1061" type="#_x0000_t75" style="width:108.8pt;height:19pt" o:ole="">
                  <v:imagedata r:id="rId78" o:title=""/>
                </v:shape>
                <o:OLEObject Type="Embed" ProgID="Equation.3" ShapeID="_x0000_i1061" DrawAspect="Content" ObjectID="_1509384727" r:id="rId79"/>
              </w:object>
            </w:r>
          </w:p>
        </w:tc>
        <w:tc>
          <w:tcPr>
            <w:tcW w:w="2360" w:type="dxa"/>
            <w:vAlign w:val="center"/>
          </w:tcPr>
          <w:p w:rsidR="000C2556" w:rsidRPr="00EA3935" w:rsidRDefault="00FA392C" w:rsidP="003732DB">
            <w:pPr>
              <w:pStyle w:val="TAC"/>
              <w:rPr>
                <w:rFonts w:eastAsia="PMingLiU"/>
                <w:sz w:val="14"/>
                <w:szCs w:val="18"/>
              </w:rPr>
            </w:pPr>
            <w:r w:rsidRPr="00AA2A19">
              <w:rPr>
                <w:b/>
                <w:position w:val="-16"/>
              </w:rPr>
              <w:object w:dxaOrig="2600" w:dyaOrig="420">
                <v:shape id="_x0000_i1062" type="#_x0000_t75" style="width:108.8pt;height:19pt" o:ole="">
                  <v:imagedata r:id="rId80" o:title=""/>
                </v:shape>
                <o:OLEObject Type="Embed" ProgID="Equation.3" ShapeID="_x0000_i1062" DrawAspect="Content" ObjectID="_1509384728" r:id="rId81"/>
              </w:object>
            </w:r>
          </w:p>
        </w:tc>
        <w:tc>
          <w:tcPr>
            <w:tcW w:w="2346" w:type="dxa"/>
            <w:vAlign w:val="center"/>
          </w:tcPr>
          <w:p w:rsidR="000C2556" w:rsidRDefault="00FA392C" w:rsidP="003732DB">
            <w:pPr>
              <w:jc w:val="center"/>
            </w:pPr>
            <w:r w:rsidRPr="00AA2A19">
              <w:rPr>
                <w:b/>
                <w:position w:val="-16"/>
              </w:rPr>
              <w:object w:dxaOrig="2580" w:dyaOrig="420">
                <v:shape id="_x0000_i1063" type="#_x0000_t75" style="width:102.05pt;height:17.4pt" o:ole="">
                  <v:imagedata r:id="rId82" o:title=""/>
                </v:shape>
                <o:OLEObject Type="Embed" ProgID="Equation.3" ShapeID="_x0000_i1063" DrawAspect="Content" ObjectID="_1509384729" r:id="rId83"/>
              </w:object>
            </w:r>
          </w:p>
        </w:tc>
      </w:tr>
      <w:tr w:rsidR="00EA3935" w:rsidRPr="00F508D9" w:rsidTr="002B714A">
        <w:trPr>
          <w:cantSplit/>
          <w:jc w:val="center"/>
        </w:trPr>
        <w:tc>
          <w:tcPr>
            <w:tcW w:w="64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64" type="#_x0000_t75" style="width:9.9pt;height:17.4pt" o:ole="">
                  <v:imagedata r:id="rId24" o:title=""/>
                </v:shape>
                <o:OLEObject Type="Embed" ProgID="Equation.3" ShapeID="_x0000_i1064" DrawAspect="Content" ObjectID="_1509384730" r:id="rId84"/>
              </w:object>
            </w:r>
          </w:p>
        </w:tc>
        <w:tc>
          <w:tcPr>
            <w:tcW w:w="9209"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8 – 15</w:t>
            </w:r>
          </w:p>
        </w:tc>
      </w:tr>
      <w:tr w:rsidR="000C2556" w:rsidRPr="00F508D9" w:rsidTr="002B714A">
        <w:trPr>
          <w:cantSplit/>
          <w:trHeight w:val="43"/>
          <w:jc w:val="center"/>
        </w:trPr>
        <w:tc>
          <w:tcPr>
            <w:tcW w:w="648" w:type="dxa"/>
            <w:vAlign w:val="center"/>
          </w:tcPr>
          <w:p w:rsidR="000C2556" w:rsidRPr="002B714A" w:rsidRDefault="00FE3E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9209" w:type="dxa"/>
            <w:gridSpan w:val="4"/>
            <w:vAlign w:val="center"/>
          </w:tcPr>
          <w:p w:rsidR="000C2556" w:rsidRPr="00F508D9" w:rsidRDefault="000C2556" w:rsidP="003732DB">
            <w:pPr>
              <w:jc w:val="center"/>
            </w:pPr>
            <w:r w:rsidRPr="00F508D9">
              <w:rPr>
                <w:rFonts w:hint="eastAsia"/>
              </w:rPr>
              <w:t xml:space="preserve">Entries </w:t>
            </w:r>
            <w:r w:rsidRPr="00F508D9">
              <w:t>8</w:t>
            </w:r>
            <w:r w:rsidRPr="00F508D9">
              <w:rPr>
                <w:rFonts w:hint="eastAsia"/>
              </w:rPr>
              <w:t>-1</w:t>
            </w:r>
            <w:r w:rsidRPr="00F508D9">
              <w:t>5</w:t>
            </w:r>
            <w:r w:rsidRPr="00F508D9">
              <w:rPr>
                <w:rFonts w:hint="eastAsia"/>
              </w:rPr>
              <w:t xml:space="preserve"> constructed </w:t>
            </w:r>
            <w:r w:rsidRPr="005E55A2">
              <w:rPr>
                <w:rFonts w:hint="eastAsia"/>
              </w:rPr>
              <w:t xml:space="preserve">with replacing </w:t>
            </w:r>
            <w:r w:rsidRPr="005E55A2">
              <w:rPr>
                <w:position w:val="-12"/>
              </w:rPr>
              <w:object w:dxaOrig="400" w:dyaOrig="360">
                <v:shape id="_x0000_i1065" type="#_x0000_t75" style="width:20.2pt;height:19pt" o:ole="">
                  <v:imagedata r:id="rId62" o:title=""/>
                </v:shape>
                <o:OLEObject Type="Embed" ProgID="Equation.3" ShapeID="_x0000_i1065" DrawAspect="Content" ObjectID="_1509384731" r:id="rId85"/>
              </w:object>
            </w:r>
            <w:r>
              <w:t xml:space="preserve">in third and fourth subscripts </w:t>
            </w:r>
            <w:r w:rsidRPr="005E55A2">
              <w:rPr>
                <w:rFonts w:hint="eastAsia"/>
              </w:rPr>
              <w:t xml:space="preserve">with </w:t>
            </w:r>
            <w:r w:rsidRPr="005E55A2">
              <w:rPr>
                <w:position w:val="-12"/>
              </w:rPr>
              <w:object w:dxaOrig="740" w:dyaOrig="360">
                <v:shape id="_x0000_i1066" type="#_x0000_t75" style="width:36.8pt;height:19pt" o:ole="">
                  <v:imagedata r:id="rId64" o:title=""/>
                </v:shape>
                <o:OLEObject Type="Embed" ProgID="Equation.3" ShapeID="_x0000_i1066" DrawAspect="Content" ObjectID="_1509384732" r:id="rId86"/>
              </w:object>
            </w:r>
            <w:r w:rsidRPr="00F508D9">
              <w:rPr>
                <w:rFonts w:hint="eastAsia"/>
              </w:rPr>
              <w:t xml:space="preserve">in entries 0 </w:t>
            </w:r>
            <w:r w:rsidRPr="00F508D9">
              <w:t>– 7</w:t>
            </w:r>
            <w:r w:rsidRPr="00F508D9">
              <w:rPr>
                <w:rFonts w:hint="eastAsia"/>
              </w:rPr>
              <w:t>.</w:t>
            </w:r>
          </w:p>
        </w:tc>
      </w:tr>
      <w:bookmarkEnd w:id="6"/>
    </w:tbl>
    <w:p w:rsidR="00482A47" w:rsidRPr="007B1133" w:rsidRDefault="00482A47" w:rsidP="007B1133">
      <w:pPr>
        <w:pStyle w:val="Header"/>
        <w:spacing w:line="360" w:lineRule="auto"/>
        <w:rPr>
          <w:rFonts w:ascii="Times New Roman" w:eastAsia="Malgun Gothic" w:hAnsi="Times New Roman"/>
          <w:b w:val="0"/>
          <w:sz w:val="20"/>
          <w:lang w:eastAsia="ko-KR"/>
        </w:rPr>
      </w:pPr>
    </w:p>
    <w:p w:rsidR="007F7DF7" w:rsidRPr="007B1133" w:rsidRDefault="007F7DF7" w:rsidP="000C2556">
      <w:pPr>
        <w:pStyle w:val="Header"/>
        <w:keepNext/>
        <w:spacing w:line="360" w:lineRule="auto"/>
        <w:rPr>
          <w:rFonts w:ascii="Times New Roman" w:eastAsia="Malgun Gothic" w:hAnsi="Times New Roman"/>
          <w:i/>
          <w:sz w:val="20"/>
          <w:lang w:val="en-US" w:eastAsia="ko-KR"/>
        </w:rPr>
      </w:pPr>
      <w:r w:rsidRPr="007B1133">
        <w:rPr>
          <w:rFonts w:ascii="Times New Roman" w:eastAsia="Malgun Gothic" w:hAnsi="Times New Roman"/>
          <w:i/>
          <w:sz w:val="20"/>
          <w:lang w:val="en-US" w:eastAsia="ko-KR"/>
        </w:rPr>
        <w:t>Codebook Subset Selection</w:t>
      </w:r>
    </w:p>
    <w:p w:rsidR="007F7DF7" w:rsidRDefault="008154FA" w:rsidP="007F7DF7">
      <w:pPr>
        <w:keepNext/>
        <w:jc w:val="center"/>
      </w:pPr>
      <w:r>
        <w:object w:dxaOrig="11063" w:dyaOrig="9687">
          <v:shape id="_x0000_i1067" type="#_x0000_t75" style="width:361.6pt;height:317.25pt" o:ole="">
            <v:imagedata r:id="rId87" o:title=""/>
          </v:shape>
          <o:OLEObject Type="Embed" ProgID="Visio.Drawing.11" ShapeID="_x0000_i1067" DrawAspect="Content" ObjectID="_1509384733" r:id="rId88"/>
        </w:object>
      </w:r>
    </w:p>
    <w:p w:rsidR="007F7DF7" w:rsidRPr="00E653F6" w:rsidRDefault="007F7DF7" w:rsidP="007F7DF7">
      <w:pPr>
        <w:pStyle w:val="Caption"/>
        <w:jc w:val="center"/>
        <w:rPr>
          <w:rFonts w:eastAsiaTheme="minorEastAsia"/>
          <w:vertAlign w:val="subscript"/>
          <w:lang w:eastAsia="ko-KR"/>
        </w:rPr>
      </w:pPr>
      <w:bookmarkStart w:id="8" w:name="_Ref431466511"/>
      <w:r>
        <w:t xml:space="preserve">Figure </w:t>
      </w:r>
      <w:r w:rsidR="00512850">
        <w:fldChar w:fldCharType="begin"/>
      </w:r>
      <w:r>
        <w:instrText xml:space="preserve"> SEQ Figure \* ARABIC </w:instrText>
      </w:r>
      <w:r w:rsidR="00512850">
        <w:fldChar w:fldCharType="separate"/>
      </w:r>
      <w:r w:rsidR="008154FA">
        <w:rPr>
          <w:noProof/>
        </w:rPr>
        <w:t>2</w:t>
      </w:r>
      <w:r w:rsidR="00512850">
        <w:rPr>
          <w:noProof/>
        </w:rPr>
        <w:fldChar w:fldCharType="end"/>
      </w:r>
      <w:bookmarkEnd w:id="8"/>
      <w:r>
        <w:t xml:space="preserve">: An illustration of </w:t>
      </w:r>
      <w:r w:rsidR="00FA392C">
        <w:rPr>
          <w:rFonts w:eastAsiaTheme="minorEastAsia" w:hint="eastAsia"/>
          <w:lang w:eastAsia="ko-KR"/>
        </w:rPr>
        <w:t xml:space="preserve">orthogonal beams for rank 3-4 when </w:t>
      </w:r>
      <w:r w:rsidR="00FA392C" w:rsidRPr="00E653F6">
        <w:rPr>
          <w:rFonts w:eastAsiaTheme="minorEastAsia"/>
          <w:i/>
          <w:lang w:eastAsia="ko-KR"/>
        </w:rPr>
        <w:t>k</w:t>
      </w:r>
      <w:r w:rsidR="00FA392C">
        <w:rPr>
          <w:rFonts w:eastAsiaTheme="minorEastAsia" w:hint="eastAsia"/>
          <w:lang w:eastAsia="ko-KR"/>
        </w:rPr>
        <w:t xml:space="preserve"> = 0</w:t>
      </w:r>
    </w:p>
    <w:p w:rsidR="00726DC6" w:rsidRDefault="00726DC6" w:rsidP="000C2556">
      <w:pPr>
        <w:pStyle w:val="Caption"/>
        <w:keepNext/>
        <w:spacing w:before="0" w:after="0"/>
        <w:jc w:val="center"/>
      </w:pPr>
      <w:bookmarkStart w:id="9" w:name="_Ref431475244"/>
      <w:r>
        <w:t xml:space="preserve">Table </w:t>
      </w:r>
      <w:r w:rsidR="00512850">
        <w:fldChar w:fldCharType="begin"/>
      </w:r>
      <w:r>
        <w:instrText xml:space="preserve"> SEQ Table \* ARABIC </w:instrText>
      </w:r>
      <w:r w:rsidR="00512850">
        <w:fldChar w:fldCharType="separate"/>
      </w:r>
      <w:r w:rsidR="008154FA">
        <w:rPr>
          <w:noProof/>
        </w:rPr>
        <w:t>4</w:t>
      </w:r>
      <w:r w:rsidR="00512850">
        <w:rPr>
          <w:noProof/>
        </w:rPr>
        <w:fldChar w:fldCharType="end"/>
      </w:r>
      <w:bookmarkEnd w:id="9"/>
      <w:r>
        <w:t xml:space="preserve">: </w:t>
      </w:r>
      <w:r w:rsidRPr="001B464C">
        <w:t>Selecte</w:t>
      </w:r>
      <w:r>
        <w:t xml:space="preserve">d </w:t>
      </w:r>
      <w:r w:rsidRPr="00F61135">
        <w:rPr>
          <w:position w:val="-10"/>
        </w:rPr>
        <w:object w:dxaOrig="200" w:dyaOrig="340">
          <v:shape id="_x0000_i1068" type="#_x0000_t75" style="width:9.9pt;height:17.4pt" o:ole="">
            <v:imagedata r:id="rId24" o:title=""/>
          </v:shape>
          <o:OLEObject Type="Embed" ProgID="Equation.3" ShapeID="_x0000_i1068" DrawAspect="Content" ObjectID="_1509384734" r:id="rId89"/>
        </w:object>
      </w:r>
      <w:r>
        <w:t xml:space="preserve">  indices for rank-3 CSI reporting (in</w:t>
      </w:r>
      <w:r w:rsidR="007439CF">
        <w:t xml:space="preserve"> </w:t>
      </w:r>
      <w:r w:rsidR="00512850">
        <w:rPr>
          <w:lang w:eastAsia="ko-KR"/>
        </w:rPr>
        <w:fldChar w:fldCharType="begin"/>
      </w:r>
      <w:r>
        <w:rPr>
          <w:rFonts w:hint="eastAsia"/>
          <w:lang w:eastAsia="ko-KR"/>
        </w:rPr>
        <w:instrText>REF _Ref431465876 \h</w:instrText>
      </w:r>
      <w:r w:rsidR="00512850">
        <w:rPr>
          <w:lang w:eastAsia="ko-KR"/>
        </w:rPr>
      </w:r>
      <w:r w:rsidR="00512850">
        <w:rPr>
          <w:lang w:eastAsia="ko-KR"/>
        </w:rPr>
        <w:fldChar w:fldCharType="separate"/>
      </w:r>
      <w:r w:rsidR="008154FA" w:rsidRPr="005E55A2">
        <w:rPr>
          <w:bCs/>
        </w:rPr>
        <w:t xml:space="preserve">Table </w:t>
      </w:r>
      <w:r w:rsidR="008154FA">
        <w:rPr>
          <w:b w:val="0"/>
          <w:bCs/>
          <w:noProof/>
        </w:rPr>
        <w:t>2</w:t>
      </w:r>
      <w:r w:rsidR="00512850">
        <w:rPr>
          <w:lang w:eastAsia="ko-KR"/>
        </w:rPr>
        <w:fldChar w:fldCharType="end"/>
      </w:r>
      <w:r w:rsidRPr="001B464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6"/>
        <w:gridCol w:w="2466"/>
        <w:gridCol w:w="2464"/>
      </w:tblGrid>
      <w:tr w:rsidR="003727D6" w:rsidTr="00AC62E6">
        <w:tc>
          <w:tcPr>
            <w:tcW w:w="1248" w:type="pct"/>
            <w:shd w:val="clear" w:color="auto" w:fill="auto"/>
            <w:vAlign w:val="center"/>
          </w:tcPr>
          <w:p w:rsidR="003727D6" w:rsidRPr="00951096" w:rsidRDefault="003727D6" w:rsidP="00C13DCC">
            <w:pPr>
              <w:jc w:val="center"/>
            </w:pPr>
            <w:r>
              <w:t>Config</w:t>
            </w:r>
          </w:p>
        </w:tc>
        <w:tc>
          <w:tcPr>
            <w:tcW w:w="1251" w:type="pct"/>
            <w:shd w:val="clear" w:color="auto" w:fill="auto"/>
            <w:vAlign w:val="center"/>
          </w:tcPr>
          <w:p w:rsidR="003727D6" w:rsidRPr="00951096" w:rsidRDefault="003727D6" w:rsidP="00C13DCC">
            <w:pPr>
              <w:jc w:val="center"/>
            </w:pPr>
            <w:r>
              <w:t xml:space="preserve">Selected </w:t>
            </w:r>
            <w:r w:rsidRPr="00C13DCC">
              <w:rPr>
                <w:rFonts w:eastAsia="Batang"/>
                <w:position w:val="-10"/>
              </w:rPr>
              <w:object w:dxaOrig="200" w:dyaOrig="340">
                <v:shape id="_x0000_i1069" type="#_x0000_t75" style="width:9.9pt;height:17.4pt" o:ole="">
                  <v:imagedata r:id="rId24" o:title=""/>
                </v:shape>
                <o:OLEObject Type="Embed" ProgID="Equation.3" ShapeID="_x0000_i1069" DrawAspect="Content" ObjectID="_1509384735" r:id="rId90"/>
              </w:object>
            </w:r>
            <w:r>
              <w:t xml:space="preserve"> indices</w:t>
            </w:r>
          </w:p>
        </w:tc>
        <w:tc>
          <w:tcPr>
            <w:tcW w:w="1251" w:type="pct"/>
            <w:vAlign w:val="center"/>
          </w:tcPr>
          <w:p w:rsidR="003727D6" w:rsidRPr="00E653F6" w:rsidRDefault="003727D6" w:rsidP="00C13DCC">
            <w:pPr>
              <w:jc w:val="center"/>
              <w:rPr>
                <w:rFonts w:ascii="Cambria Math" w:hAnsi="Cambria Math"/>
                <w:oMath/>
              </w:rPr>
            </w:pPr>
            <m:oMathPara>
              <m:oMath>
                <m:r>
                  <w:rPr>
                    <w:rFonts w:ascii="Cambria Math" w:hAnsi="Cambria Math" w:hint="eastAsia"/>
                  </w:rPr>
                  <m:t>(s1,s2)</m:t>
                </m:r>
              </m:oMath>
            </m:oMathPara>
          </w:p>
        </w:tc>
        <w:tc>
          <w:tcPr>
            <w:tcW w:w="1250" w:type="pct"/>
            <w:vAlign w:val="center"/>
          </w:tcPr>
          <w:p w:rsidR="003727D6" w:rsidRDefault="003727D6" w:rsidP="00320202">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lastRenderedPageBreak/>
              <w:t>1</w:t>
            </w:r>
          </w:p>
        </w:tc>
        <w:tc>
          <w:tcPr>
            <w:tcW w:w="1251" w:type="pct"/>
            <w:shd w:val="clear" w:color="auto" w:fill="auto"/>
            <w:vAlign w:val="center"/>
          </w:tcPr>
          <w:p w:rsidR="003727D6" w:rsidRPr="00951096" w:rsidRDefault="003727D6" w:rsidP="00C13DCC">
            <w:pPr>
              <w:jc w:val="center"/>
            </w:pPr>
            <w:r>
              <w:t>0,2</w:t>
            </w:r>
          </w:p>
        </w:tc>
        <w:tc>
          <w:tcPr>
            <w:tcW w:w="1251" w:type="pct"/>
            <w:vAlign w:val="center"/>
          </w:tcPr>
          <w:p w:rsidR="003727D6" w:rsidRPr="00E653F6" w:rsidRDefault="003727D6" w:rsidP="00C13DCC">
            <w:pPr>
              <w:jc w:val="center"/>
              <w:rPr>
                <w:rFonts w:ascii="Cambria Math" w:hAnsi="Cambria Math"/>
                <w:oMath/>
              </w:rPr>
            </w:pPr>
            <m:oMathPara>
              <m:oMath>
                <m:r>
                  <w:rPr>
                    <w:rFonts w:ascii="Cambria Math" w:hAnsi="Cambria Math" w:hint="eastAsia"/>
                  </w:rPr>
                  <m:t>(1,1)</m:t>
                </m:r>
              </m:oMath>
            </m:oMathPara>
          </w:p>
        </w:tc>
        <w:tc>
          <w:tcPr>
            <w:tcW w:w="1250" w:type="pct"/>
            <w:vAlign w:val="center"/>
          </w:tcPr>
          <w:p w:rsidR="003727D6" w:rsidRDefault="005E4F31" w:rsidP="00C13DCC">
            <w:pPr>
              <w:jc w:val="center"/>
            </w:pPr>
            <m:oMathPara>
              <m:oMath>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t>2</w:t>
            </w:r>
          </w:p>
        </w:tc>
        <w:tc>
          <w:tcPr>
            <w:tcW w:w="1251" w:type="pct"/>
            <w:shd w:val="clear" w:color="auto" w:fill="auto"/>
            <w:vAlign w:val="center"/>
          </w:tcPr>
          <w:p w:rsidR="003727D6" w:rsidRPr="00C13DCC" w:rsidRDefault="003727D6" w:rsidP="00C13DCC">
            <w:pPr>
              <w:jc w:val="center"/>
              <w:rPr>
                <w:rFonts w:eastAsia="PMingLiU"/>
              </w:rPr>
            </w:pPr>
            <w:r>
              <w:t xml:space="preserve">0 - </w:t>
            </w:r>
            <w:r w:rsidRPr="00C13DCC">
              <w:rPr>
                <w:rFonts w:eastAsia="PMingLiU" w:hint="eastAsia"/>
              </w:rPr>
              <w:t>7</w:t>
            </w:r>
            <w:r w:rsidRPr="00951096">
              <w:t xml:space="preserve">, 16 </w:t>
            </w:r>
            <w:r w:rsidR="00204B54">
              <w:t>–</w:t>
            </w:r>
            <w:r w:rsidRPr="00C13DCC">
              <w:rPr>
                <w:rFonts w:eastAsia="PMingLiU" w:hint="eastAsia"/>
              </w:rPr>
              <w:t>23</w:t>
            </w:r>
          </w:p>
        </w:tc>
        <w:tc>
          <w:tcPr>
            <w:tcW w:w="1251" w:type="pct"/>
            <w:vAlign w:val="center"/>
          </w:tcPr>
          <w:p w:rsidR="003727D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1250" w:type="pct"/>
            <w:vAlign w:val="center"/>
          </w:tcPr>
          <w:p w:rsidR="003727D6" w:rsidRPr="001460D3" w:rsidRDefault="00C552A0"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9A0D86" w:rsidTr="00AC62E6">
        <w:tc>
          <w:tcPr>
            <w:tcW w:w="1248" w:type="pct"/>
            <w:shd w:val="clear" w:color="auto" w:fill="auto"/>
            <w:vAlign w:val="center"/>
          </w:tcPr>
          <w:p w:rsidR="009A0D86" w:rsidRPr="00951096" w:rsidRDefault="009A0D86" w:rsidP="00C13DCC">
            <w:pPr>
              <w:jc w:val="center"/>
            </w:pPr>
            <w:r>
              <w:rPr>
                <w:rFonts w:hint="eastAsia"/>
              </w:rPr>
              <w:t>3</w:t>
            </w:r>
          </w:p>
        </w:tc>
        <w:tc>
          <w:tcPr>
            <w:tcW w:w="1251" w:type="pct"/>
            <w:shd w:val="clear" w:color="auto" w:fill="auto"/>
            <w:vAlign w:val="center"/>
          </w:tcPr>
          <w:p w:rsidR="009A0D86" w:rsidRPr="008154FA" w:rsidRDefault="008154FA" w:rsidP="00C13DCC">
            <w:pPr>
              <w:jc w:val="center"/>
              <w:rPr>
                <w:rFonts w:eastAsia="Malgun Gothic"/>
              </w:rPr>
            </w:pPr>
            <w:r>
              <w:rPr>
                <w:rFonts w:eastAsia="Malgun Gothic" w:hint="eastAsia"/>
              </w:rPr>
              <w:t>8-23</w:t>
            </w:r>
          </w:p>
        </w:tc>
        <w:tc>
          <w:tcPr>
            <w:tcW w:w="1251" w:type="pct"/>
            <w:vAlign w:val="center"/>
          </w:tcPr>
          <w:p w:rsidR="009A0D86" w:rsidRPr="001460D3" w:rsidRDefault="009A0D86" w:rsidP="009A0D86">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1250" w:type="pct"/>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3727D6" w:rsidTr="00AC62E6">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951096" w:rsidRDefault="003727D6" w:rsidP="003727D6">
            <w:pPr>
              <w:jc w:val="center"/>
            </w:pPr>
            <w:r>
              <w:rPr>
                <w:rFonts w:hint="eastAsia"/>
              </w:rPr>
              <w:t>4</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C13DCC" w:rsidRDefault="003727D6" w:rsidP="003727D6">
            <w:pPr>
              <w:jc w:val="center"/>
              <w:rPr>
                <w:rFonts w:eastAsia="PMingLiU"/>
              </w:rPr>
            </w:pPr>
            <w:r w:rsidRPr="00FA392C">
              <w:rPr>
                <w:rFonts w:eastAsia="PMingLiU"/>
              </w:rPr>
              <w:t xml:space="preserve">0 – </w:t>
            </w:r>
            <w:r w:rsidRPr="00C13DCC">
              <w:rPr>
                <w:rFonts w:eastAsia="PMingLiU" w:hint="eastAsia"/>
              </w:rPr>
              <w:t>15</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1460D3" w:rsidRDefault="00E577D8" w:rsidP="009A0D86">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005E4F31" w:rsidRPr="001460D3">
              <w:rPr>
                <w:rFonts w:ascii="Calibri" w:eastAsia="Calibri" w:hAnsi="Calibri"/>
                <w:sz w:val="18"/>
                <w:lang w:val="en-GB" w:eastAsia="en-GB"/>
              </w:rPr>
              <w:t xml:space="preserve"> </w:t>
            </w:r>
          </w:p>
        </w:tc>
        <w:tc>
          <w:tcPr>
            <w:tcW w:w="1250" w:type="pct"/>
            <w:tcBorders>
              <w:top w:val="single" w:sz="4" w:space="0" w:color="auto"/>
              <w:left w:val="single" w:sz="4" w:space="0" w:color="auto"/>
              <w:bottom w:val="single" w:sz="4" w:space="0" w:color="auto"/>
              <w:right w:val="single" w:sz="4" w:space="0" w:color="auto"/>
            </w:tcBorders>
            <w:vAlign w:val="center"/>
          </w:tcPr>
          <w:p w:rsidR="003727D6" w:rsidRPr="001460D3" w:rsidRDefault="003727D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0C2556" w:rsidRDefault="000C2556" w:rsidP="000C2556">
      <w:pPr>
        <w:pStyle w:val="Caption"/>
        <w:keepNext/>
        <w:spacing w:before="0" w:after="0"/>
        <w:jc w:val="center"/>
      </w:pPr>
      <w:bookmarkStart w:id="10" w:name="_Ref431475245"/>
    </w:p>
    <w:p w:rsidR="00726DC6" w:rsidRDefault="00726DC6" w:rsidP="000C2556">
      <w:pPr>
        <w:pStyle w:val="Caption"/>
        <w:keepNext/>
        <w:spacing w:before="0" w:after="0"/>
        <w:jc w:val="center"/>
      </w:pPr>
      <w:bookmarkStart w:id="11" w:name="_Ref433359690"/>
      <w:r>
        <w:t xml:space="preserve">Table </w:t>
      </w:r>
      <w:r w:rsidR="00512850">
        <w:fldChar w:fldCharType="begin"/>
      </w:r>
      <w:r>
        <w:instrText xml:space="preserve"> SEQ Table \* ARABIC </w:instrText>
      </w:r>
      <w:r w:rsidR="00512850">
        <w:fldChar w:fldCharType="separate"/>
      </w:r>
      <w:r w:rsidR="008154FA">
        <w:rPr>
          <w:noProof/>
        </w:rPr>
        <w:t>5</w:t>
      </w:r>
      <w:r w:rsidR="00512850">
        <w:rPr>
          <w:noProof/>
        </w:rPr>
        <w:fldChar w:fldCharType="end"/>
      </w:r>
      <w:bookmarkEnd w:id="10"/>
      <w:bookmarkEnd w:id="11"/>
      <w:r>
        <w:t xml:space="preserve">: </w:t>
      </w:r>
      <w:r w:rsidRPr="001B464C">
        <w:t>Selecte</w:t>
      </w:r>
      <w:r>
        <w:t xml:space="preserve">d </w:t>
      </w:r>
      <w:r w:rsidRPr="00F61135">
        <w:rPr>
          <w:position w:val="-10"/>
        </w:rPr>
        <w:object w:dxaOrig="200" w:dyaOrig="340">
          <v:shape id="_x0000_i1070" type="#_x0000_t75" style="width:9.9pt;height:17.4pt" o:ole="">
            <v:imagedata r:id="rId24" o:title=""/>
          </v:shape>
          <o:OLEObject Type="Embed" ProgID="Equation.3" ShapeID="_x0000_i1070" DrawAspect="Content" ObjectID="_1509384736" r:id="rId91"/>
        </w:object>
      </w:r>
      <w:r>
        <w:t xml:space="preserve">  indices for rank-</w:t>
      </w:r>
      <w:r>
        <w:rPr>
          <w:rFonts w:hint="eastAsia"/>
          <w:lang w:eastAsia="ko-KR"/>
        </w:rPr>
        <w:t>4</w:t>
      </w:r>
      <w:r>
        <w:t xml:space="preserve"> CSI reporting (in</w:t>
      </w:r>
      <w:r w:rsidR="007439CF">
        <w:t xml:space="preserve"> </w:t>
      </w:r>
      <w:r w:rsidR="003F4E5F">
        <w:fldChar w:fldCharType="begin"/>
      </w:r>
      <w:r w:rsidR="003F4E5F">
        <w:instrText xml:space="preserve">REF _Ref431783642 \h  \* MERGEFORMAT </w:instrText>
      </w:r>
      <w:r w:rsidR="003F4E5F">
        <w:fldChar w:fldCharType="separate"/>
      </w:r>
      <w:r w:rsidR="008154FA" w:rsidRPr="008154FA">
        <w:rPr>
          <w:b w:val="0"/>
          <w:bCs/>
        </w:rPr>
        <w:t xml:space="preserve">Table </w:t>
      </w:r>
      <w:r w:rsidR="008154FA">
        <w:rPr>
          <w:b w:val="0"/>
          <w:bCs/>
        </w:rPr>
        <w:t>3</w:t>
      </w:r>
      <w:r w:rsidR="003F4E5F">
        <w:fldChar w:fldCharType="end"/>
      </w:r>
      <w:r w:rsidRPr="001B464C">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3602"/>
        <w:gridCol w:w="2822"/>
        <w:gridCol w:w="1792"/>
      </w:tblGrid>
      <w:tr w:rsidR="003727D6" w:rsidTr="00AC62E6">
        <w:trPr>
          <w:trHeight w:val="416"/>
        </w:trPr>
        <w:tc>
          <w:tcPr>
            <w:tcW w:w="0" w:type="auto"/>
            <w:shd w:val="clear" w:color="auto" w:fill="auto"/>
            <w:vAlign w:val="center"/>
          </w:tcPr>
          <w:p w:rsidR="003727D6" w:rsidRPr="00320202" w:rsidRDefault="003727D6" w:rsidP="00C13DCC">
            <w:pPr>
              <w:jc w:val="center"/>
            </w:pPr>
            <w:r w:rsidRPr="00320202">
              <w:t>Config</w:t>
            </w:r>
          </w:p>
        </w:tc>
        <w:tc>
          <w:tcPr>
            <w:tcW w:w="3602" w:type="dxa"/>
            <w:shd w:val="clear" w:color="auto" w:fill="auto"/>
            <w:vAlign w:val="center"/>
          </w:tcPr>
          <w:p w:rsidR="003727D6" w:rsidRPr="00320202" w:rsidRDefault="003727D6" w:rsidP="00C13DCC">
            <w:pPr>
              <w:jc w:val="center"/>
            </w:pPr>
            <w:r w:rsidRPr="00320202">
              <w:t xml:space="preserve">Selected </w:t>
            </w:r>
            <w:r w:rsidRPr="00320202">
              <w:rPr>
                <w:rFonts w:eastAsia="Batang"/>
                <w:position w:val="-10"/>
              </w:rPr>
              <w:object w:dxaOrig="200" w:dyaOrig="340">
                <v:shape id="_x0000_i1071" type="#_x0000_t75" style="width:9.9pt;height:17.4pt" o:ole="">
                  <v:imagedata r:id="rId24" o:title=""/>
                </v:shape>
                <o:OLEObject Type="Embed" ProgID="Equation.3" ShapeID="_x0000_i1071" DrawAspect="Content" ObjectID="_1509384737" r:id="rId92"/>
              </w:object>
            </w:r>
            <w:r w:rsidRPr="00320202">
              <w:t xml:space="preserve"> indices</w:t>
            </w:r>
          </w:p>
        </w:tc>
        <w:tc>
          <w:tcPr>
            <w:tcW w:w="2822" w:type="dxa"/>
            <w:vAlign w:val="center"/>
          </w:tcPr>
          <w:p w:rsidR="003727D6" w:rsidRPr="00320202" w:rsidRDefault="003727D6" w:rsidP="00C13DCC">
            <w:pPr>
              <w:jc w:val="center"/>
            </w:pPr>
            <m:oMathPara>
              <m:oMath>
                <m:r>
                  <w:rPr>
                    <w:rFonts w:ascii="Cambria Math" w:hAnsi="Cambria Math"/>
                  </w:rPr>
                  <m:t>(s1,s2)</m:t>
                </m:r>
              </m:oMath>
            </m:oMathPara>
          </w:p>
        </w:tc>
        <w:tc>
          <w:tcPr>
            <w:tcW w:w="0" w:type="auto"/>
            <w:vAlign w:val="center"/>
          </w:tcPr>
          <w:p w:rsidR="003727D6" w:rsidRPr="00320202" w:rsidRDefault="003727D6" w:rsidP="00C13DCC">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AC62E6">
        <w:trPr>
          <w:trHeight w:val="287"/>
        </w:trPr>
        <w:tc>
          <w:tcPr>
            <w:tcW w:w="0" w:type="auto"/>
            <w:shd w:val="clear" w:color="auto" w:fill="auto"/>
            <w:vAlign w:val="center"/>
          </w:tcPr>
          <w:p w:rsidR="003727D6" w:rsidRPr="00320202" w:rsidRDefault="003727D6" w:rsidP="00C13DCC">
            <w:pPr>
              <w:jc w:val="center"/>
            </w:pPr>
            <w:r w:rsidRPr="00E653F6">
              <w:t>1</w:t>
            </w:r>
          </w:p>
        </w:tc>
        <w:tc>
          <w:tcPr>
            <w:tcW w:w="3602" w:type="dxa"/>
            <w:shd w:val="clear" w:color="auto" w:fill="auto"/>
            <w:vAlign w:val="center"/>
          </w:tcPr>
          <w:p w:rsidR="003727D6" w:rsidRPr="00514D6C" w:rsidRDefault="003727D6" w:rsidP="00C13DCC">
            <w:pPr>
              <w:jc w:val="center"/>
            </w:pPr>
            <w:r w:rsidRPr="00514D6C">
              <w:t>0, 1</w:t>
            </w:r>
          </w:p>
        </w:tc>
        <w:tc>
          <w:tcPr>
            <w:tcW w:w="2822" w:type="dxa"/>
            <w:vAlign w:val="center"/>
          </w:tcPr>
          <w:p w:rsidR="003727D6" w:rsidRPr="00320202" w:rsidRDefault="003727D6" w:rsidP="00C13DCC">
            <w:pPr>
              <w:jc w:val="center"/>
            </w:pPr>
            <m:oMathPara>
              <m:oMath>
                <m:r>
                  <w:rPr>
                    <w:rFonts w:ascii="Cambria Math" w:hAnsi="Cambria Math"/>
                  </w:rPr>
                  <m:t>(1,1)</m:t>
                </m:r>
              </m:oMath>
            </m:oMathPara>
          </w:p>
        </w:tc>
        <w:tc>
          <w:tcPr>
            <w:tcW w:w="0" w:type="auto"/>
            <w:vAlign w:val="center"/>
          </w:tcPr>
          <w:p w:rsidR="003727D6" w:rsidRPr="00320202" w:rsidRDefault="005E4F31" w:rsidP="00C13DCC">
            <w:pPr>
              <w:jc w:val="center"/>
            </w:pPr>
            <m:oMathPara>
              <m:oMath>
                <m:r>
                  <w:rPr>
                    <w:rFonts w:ascii="Cambria Math" w:hAnsi="Cambria Math"/>
                  </w:rPr>
                  <m:t>(-,-)</m:t>
                </m:r>
              </m:oMath>
            </m:oMathPara>
          </w:p>
        </w:tc>
      </w:tr>
      <w:tr w:rsidR="009A0D86" w:rsidTr="00AC62E6">
        <w:trPr>
          <w:trHeight w:val="506"/>
        </w:trPr>
        <w:tc>
          <w:tcPr>
            <w:tcW w:w="0" w:type="auto"/>
            <w:shd w:val="clear" w:color="auto" w:fill="auto"/>
            <w:vAlign w:val="center"/>
          </w:tcPr>
          <w:p w:rsidR="009A0D86" w:rsidRPr="00320202" w:rsidRDefault="009A0D86" w:rsidP="00C13DCC">
            <w:pPr>
              <w:jc w:val="center"/>
            </w:pPr>
            <w:r w:rsidRPr="00E653F6">
              <w:t>2</w:t>
            </w:r>
          </w:p>
        </w:tc>
        <w:tc>
          <w:tcPr>
            <w:tcW w:w="3602" w:type="dxa"/>
            <w:shd w:val="clear" w:color="auto" w:fill="auto"/>
            <w:vAlign w:val="center"/>
          </w:tcPr>
          <w:p w:rsidR="009A0D86" w:rsidRPr="00320202" w:rsidRDefault="009A0D86" w:rsidP="00C13DCC">
            <w:pPr>
              <w:jc w:val="center"/>
              <w:rPr>
                <w:rFonts w:eastAsia="PMingLiU"/>
              </w:rPr>
            </w:pPr>
            <w:r w:rsidRPr="00320202">
              <w:t xml:space="preserve">0 - </w:t>
            </w:r>
            <w:r w:rsidRPr="00514D6C">
              <w:rPr>
                <w:rFonts w:eastAsia="PMingLiU"/>
              </w:rPr>
              <w:t>3</w:t>
            </w:r>
            <w:r w:rsidRPr="00320202">
              <w:t xml:space="preserve">, </w:t>
            </w:r>
            <w:r w:rsidRPr="00514D6C">
              <w:rPr>
                <w:rFonts w:eastAsia="PMingLiU"/>
              </w:rPr>
              <w:t>8</w:t>
            </w:r>
            <w:r w:rsidRPr="00320202">
              <w:t xml:space="preserve"> – </w:t>
            </w:r>
            <w:r w:rsidRPr="00514D6C">
              <w:rPr>
                <w:rFonts w:eastAsia="PMingLiU"/>
              </w:rPr>
              <w:t>11</w:t>
            </w:r>
          </w:p>
        </w:tc>
        <w:tc>
          <w:tcPr>
            <w:tcW w:w="2822" w:type="dxa"/>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0" w:type="auto"/>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9A0D86" w:rsidTr="00AC62E6">
        <w:trPr>
          <w:trHeight w:val="506"/>
        </w:trPr>
        <w:tc>
          <w:tcPr>
            <w:tcW w:w="0" w:type="auto"/>
            <w:shd w:val="clear" w:color="auto" w:fill="auto"/>
            <w:vAlign w:val="center"/>
          </w:tcPr>
          <w:p w:rsidR="009A0D86" w:rsidRPr="00320202" w:rsidRDefault="009A0D86" w:rsidP="00C13DCC">
            <w:pPr>
              <w:jc w:val="center"/>
            </w:pPr>
            <w:r w:rsidRPr="00514D6C">
              <w:t>3</w:t>
            </w:r>
          </w:p>
        </w:tc>
        <w:tc>
          <w:tcPr>
            <w:tcW w:w="3602" w:type="dxa"/>
            <w:shd w:val="clear" w:color="auto" w:fill="auto"/>
            <w:vAlign w:val="center"/>
          </w:tcPr>
          <w:p w:rsidR="009A0D86" w:rsidRPr="008154FA" w:rsidRDefault="008154FA" w:rsidP="00C13DCC">
            <w:pPr>
              <w:jc w:val="center"/>
              <w:rPr>
                <w:rFonts w:eastAsia="Malgun Gothic"/>
              </w:rPr>
            </w:pPr>
            <w:r>
              <w:rPr>
                <w:rFonts w:eastAsia="Malgun Gothic" w:hint="eastAsia"/>
              </w:rPr>
              <w:t>4-11</w:t>
            </w:r>
          </w:p>
        </w:tc>
        <w:tc>
          <w:tcPr>
            <w:tcW w:w="2822" w:type="dxa"/>
            <w:vAlign w:val="center"/>
          </w:tcPr>
          <w:p w:rsidR="009A0D86" w:rsidRPr="001460D3" w:rsidRDefault="009A0D86" w:rsidP="009A0D86">
            <w:pPr>
              <w:jc w:val="center"/>
            </w:pPr>
            <m:oMathPara>
              <m:oMath>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c>
          <w:tcPr>
            <w:tcW w:w="0" w:type="auto"/>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m:oMathPara>
          </w:p>
        </w:tc>
      </w:tr>
      <w:tr w:rsidR="009A0D86" w:rsidTr="00AC62E6">
        <w:trPr>
          <w:trHeight w:val="50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A0D86" w:rsidRPr="00320202" w:rsidRDefault="009A0D86" w:rsidP="003727D6">
            <w:pPr>
              <w:jc w:val="center"/>
            </w:pPr>
            <w:r w:rsidRPr="00514D6C">
              <w:t>4</w:t>
            </w:r>
          </w:p>
        </w:tc>
        <w:tc>
          <w:tcPr>
            <w:tcW w:w="3602" w:type="dxa"/>
            <w:tcBorders>
              <w:top w:val="single" w:sz="4" w:space="0" w:color="auto"/>
              <w:left w:val="single" w:sz="4" w:space="0" w:color="auto"/>
              <w:bottom w:val="single" w:sz="4" w:space="0" w:color="auto"/>
              <w:right w:val="single" w:sz="4" w:space="0" w:color="auto"/>
            </w:tcBorders>
            <w:shd w:val="clear" w:color="auto" w:fill="auto"/>
            <w:vAlign w:val="center"/>
          </w:tcPr>
          <w:p w:rsidR="009A0D86" w:rsidRPr="00320202" w:rsidRDefault="009A0D86" w:rsidP="003727D6">
            <w:pPr>
              <w:jc w:val="center"/>
              <w:rPr>
                <w:rFonts w:eastAsia="PMingLiU"/>
              </w:rPr>
            </w:pPr>
            <w:r w:rsidRPr="00320202">
              <w:rPr>
                <w:rFonts w:eastAsia="PMingLiU"/>
              </w:rPr>
              <w:t xml:space="preserve">0 – </w:t>
            </w:r>
            <w:r w:rsidRPr="00514D6C">
              <w:rPr>
                <w:rFonts w:eastAsia="PMingLiU"/>
              </w:rPr>
              <w:t>7</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9A0D86" w:rsidRPr="001460D3" w:rsidRDefault="009A0D86" w:rsidP="009A0D86">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Pr="001460D3">
              <w:rPr>
                <w:rFonts w:ascii="Calibri" w:eastAsia="Calibri" w:hAnsi="Calibri"/>
                <w:sz w:val="18"/>
                <w:lang w:val="en-GB"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9A0D86" w:rsidRPr="001460D3" w:rsidRDefault="009A0D86" w:rsidP="009A0D86">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3A0EBE" w:rsidRDefault="003A0EBE" w:rsidP="001460D3">
      <w:pPr>
        <w:spacing w:line="360" w:lineRule="auto"/>
        <w:rPr>
          <w:rFonts w:eastAsia="Malgun Gothic"/>
        </w:rPr>
      </w:pPr>
    </w:p>
    <w:p w:rsidR="003A0EBE" w:rsidRDefault="00445BC6" w:rsidP="001460D3">
      <w:pPr>
        <w:spacing w:line="360" w:lineRule="auto"/>
        <w:rPr>
          <w:rFonts w:eastAsia="Malgun Gothic"/>
        </w:rPr>
      </w:pPr>
      <w:r>
        <w:rPr>
          <w:rFonts w:eastAsia="Malgun Gothic" w:hint="eastAsia"/>
        </w:rPr>
        <w:t xml:space="preserve">With the (s1,s2) and (p1,p2) parameters proposed in </w:t>
      </w:r>
      <w:r w:rsidR="00512850">
        <w:rPr>
          <w:rFonts w:eastAsia="Malgun Gothic"/>
        </w:rPr>
        <w:fldChar w:fldCharType="begin"/>
      </w:r>
      <w:r>
        <w:rPr>
          <w:rFonts w:eastAsia="Malgun Gothic"/>
        </w:rPr>
        <w:instrText xml:space="preserve"> </w:instrText>
      </w:r>
      <w:r>
        <w:rPr>
          <w:rFonts w:eastAsia="Malgun Gothic" w:hint="eastAsia"/>
        </w:rPr>
        <w:instrText>REF _Ref433359690 \h</w:instrText>
      </w:r>
      <w:r>
        <w:rPr>
          <w:rFonts w:eastAsia="Malgun Gothic"/>
        </w:rPr>
        <w:instrText xml:space="preserve"> </w:instrText>
      </w:r>
      <w:r w:rsidR="00512850">
        <w:rPr>
          <w:rFonts w:eastAsia="Malgun Gothic"/>
        </w:rPr>
      </w:r>
      <w:r w:rsidR="00512850">
        <w:rPr>
          <w:rFonts w:eastAsia="Malgun Gothic"/>
        </w:rPr>
        <w:fldChar w:fldCharType="separate"/>
      </w:r>
      <w:r w:rsidR="008154FA">
        <w:t xml:space="preserve">Table </w:t>
      </w:r>
      <w:r w:rsidR="008154FA">
        <w:rPr>
          <w:noProof/>
        </w:rPr>
        <w:t>5</w:t>
      </w:r>
      <w:r w:rsidR="00512850">
        <w:rPr>
          <w:rFonts w:eastAsia="Malgun Gothic"/>
        </w:rPr>
        <w:fldChar w:fldCharType="end"/>
      </w:r>
      <w:r>
        <w:rPr>
          <w:rFonts w:eastAsia="Malgun Gothic" w:hint="eastAsia"/>
        </w:rPr>
        <w:t xml:space="preserve">: </w:t>
      </w:r>
    </w:p>
    <w:p w:rsidR="003A0EBE" w:rsidRPr="001460D3" w:rsidRDefault="00512850" w:rsidP="001460D3">
      <w:pPr>
        <w:pStyle w:val="ListParagraph"/>
        <w:numPr>
          <w:ilvl w:val="0"/>
          <w:numId w:val="28"/>
        </w:numPr>
        <w:spacing w:line="360" w:lineRule="auto"/>
        <w:ind w:leftChars="0"/>
        <w:rPr>
          <w:rFonts w:eastAsia="Malgun Gothic"/>
        </w:rPr>
      </w:pPr>
      <w:r w:rsidRPr="001460D3">
        <w:rPr>
          <w:rFonts w:eastAsia="Malgun Gothic"/>
        </w:rPr>
        <w:t>When O1=8 the effective oversampling factor is the same as legacy (i.e., 4), and;</w:t>
      </w:r>
    </w:p>
    <w:p w:rsidR="00AC62E6" w:rsidRDefault="00445BC6" w:rsidP="008154FA">
      <w:pPr>
        <w:pStyle w:val="ListParagraph"/>
        <w:numPr>
          <w:ilvl w:val="0"/>
          <w:numId w:val="28"/>
        </w:numPr>
        <w:ind w:leftChars="0"/>
      </w:pPr>
      <w:r>
        <w:rPr>
          <w:rFonts w:eastAsia="Malgun Gothic" w:hint="eastAsia"/>
        </w:rPr>
        <w:t>W</w:t>
      </w:r>
      <w:r w:rsidR="00512850" w:rsidRPr="001460D3">
        <w:rPr>
          <w:rFonts w:eastAsia="Malgun Gothic"/>
        </w:rPr>
        <w:t>hen O1=4 the effective oversampling factor is same as the configured one (i.e., 4).</w:t>
      </w:r>
      <w:r w:rsidR="008154FA">
        <w:t xml:space="preserve"> </w:t>
      </w:r>
    </w:p>
    <w:p w:rsidR="004657F3" w:rsidRDefault="004657F3" w:rsidP="004657F3">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12" w:name="_Ref433359884"/>
      <w:r>
        <w:rPr>
          <w:rFonts w:eastAsia="Malgun Gothic"/>
          <w:b/>
          <w:sz w:val="28"/>
          <w:lang w:val="en-US" w:eastAsia="ko-KR"/>
        </w:rPr>
        <w:t xml:space="preserve">Rank 5-8 </w:t>
      </w:r>
      <w:r w:rsidR="000D3122">
        <w:rPr>
          <w:rFonts w:eastAsia="Malgun Gothic"/>
          <w:b/>
          <w:sz w:val="28"/>
          <w:lang w:val="en-US" w:eastAsia="ko-KR"/>
        </w:rPr>
        <w:t xml:space="preserve">Class A </w:t>
      </w:r>
      <w:r>
        <w:rPr>
          <w:rFonts w:eastAsia="Malgun Gothic"/>
          <w:b/>
          <w:sz w:val="28"/>
          <w:lang w:val="en-US" w:eastAsia="ko-KR"/>
        </w:rPr>
        <w:t>Codebooks</w:t>
      </w:r>
      <w:bookmarkEnd w:id="12"/>
      <w:r>
        <w:rPr>
          <w:rFonts w:eastAsia="Malgun Gothic"/>
          <w:b/>
          <w:sz w:val="28"/>
          <w:lang w:val="en-US" w:eastAsia="ko-KR"/>
        </w:rPr>
        <w:t xml:space="preserve"> </w:t>
      </w:r>
    </w:p>
    <w:p w:rsidR="00A32BF7" w:rsidRDefault="00A32BF7" w:rsidP="00A32BF7">
      <w:pPr>
        <w:ind w:firstLine="284"/>
      </w:pPr>
      <w:r>
        <w:t>For rank</w:t>
      </w:r>
      <w:r w:rsidR="00DE55CD">
        <w:t>s</w:t>
      </w:r>
      <w:r>
        <w:t xml:space="preserve"> 5-8, the proposed codebooks are characterized by two parameters: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rsidR="00DE55CD">
        <w:t xml:space="preserve">, and these are used to form </w:t>
      </w:r>
      <w:r w:rsidR="00DE55CD" w:rsidRPr="00AC62E6">
        <w:rPr>
          <w:i/>
        </w:rPr>
        <w:t>i</w:t>
      </w:r>
      <w:r w:rsidR="00DE55CD" w:rsidRPr="00AC62E6">
        <w:rPr>
          <w:vertAlign w:val="subscript"/>
        </w:rPr>
        <w:t>1</w:t>
      </w:r>
      <w:r w:rsidR="00DE55CD" w:rsidRPr="00AC62E6">
        <w:t xml:space="preserve"> indication(s)</w:t>
      </w:r>
      <w:r w:rsidR="00DE55CD">
        <w:t xml:space="preserve">, rather than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e>
        </m:d>
      </m:oMath>
      <w:r w:rsidR="00DE55CD">
        <w:t xml:space="preserve"> that is used for ranks 3-4</w:t>
      </w:r>
      <w:r>
        <w:t>.</w:t>
      </w:r>
    </w:p>
    <w:p w:rsidR="0055200D" w:rsidRDefault="00551931" w:rsidP="00551931">
      <w:pPr>
        <w:rPr>
          <w:rFonts w:eastAsia="Malgun Gothic"/>
        </w:rPr>
      </w:pPr>
      <w:r>
        <w:rPr>
          <w:rFonts w:hint="eastAsia"/>
        </w:rPr>
        <w:t xml:space="preserve">For </w:t>
      </w:r>
      <w:r>
        <w:t>r</w:t>
      </w:r>
      <w:r>
        <w:rPr>
          <w:rFonts w:hint="eastAsia"/>
        </w:rPr>
        <w:t>ank 5, 6, 7, 8, the precoding matrices are as in the following</w:t>
      </w:r>
      <w:r w:rsidR="00AC62E6">
        <w:rPr>
          <w:rFonts w:hint="eastAsia"/>
        </w:rPr>
        <w:t xml:space="preserve">, where </w:t>
      </w:r>
      <w:r w:rsidR="00AC62E6" w:rsidRPr="00253372">
        <w:rPr>
          <w:position w:val="-14"/>
        </w:rPr>
        <w:object w:dxaOrig="340" w:dyaOrig="380">
          <v:shape id="_x0000_i1072" type="#_x0000_t75" style="width:17.4pt;height:19pt" o:ole="">
            <v:imagedata r:id="rId93" o:title=""/>
          </v:shape>
          <o:OLEObject Type="Embed" ProgID="Equation.3" ShapeID="_x0000_i1072" DrawAspect="Content" ObjectID="_1509384738" r:id="rId94"/>
        </w:object>
      </w:r>
      <w:r w:rsidR="00AC62E6" w:rsidRPr="00253372">
        <w:rPr>
          <w:rFonts w:hint="eastAsia"/>
        </w:rPr>
        <w:t>,</w:t>
      </w:r>
      <w:r w:rsidR="00AC62E6" w:rsidRPr="00253372">
        <w:rPr>
          <w:position w:val="-14"/>
        </w:rPr>
        <w:object w:dxaOrig="360" w:dyaOrig="380">
          <v:shape id="_x0000_i1073" type="#_x0000_t75" style="width:17.8pt;height:19pt" o:ole="">
            <v:imagedata r:id="rId95" o:title=""/>
          </v:shape>
          <o:OLEObject Type="Embed" ProgID="Equation.3" ShapeID="_x0000_i1073" DrawAspect="Content" ObjectID="_1509384739" r:id="rId96"/>
        </w:object>
      </w:r>
      <w:r w:rsidR="00AC62E6" w:rsidRPr="00253372">
        <w:rPr>
          <w:rFonts w:hint="eastAsia"/>
        </w:rPr>
        <w:t>,</w:t>
      </w:r>
      <w:r w:rsidR="00AC62E6" w:rsidRPr="00253372">
        <w:rPr>
          <w:position w:val="-14"/>
        </w:rPr>
        <w:object w:dxaOrig="360" w:dyaOrig="380">
          <v:shape id="_x0000_i1074" type="#_x0000_t75" style="width:17.8pt;height:19pt" o:ole="">
            <v:imagedata r:id="rId97" o:title=""/>
          </v:shape>
          <o:OLEObject Type="Embed" ProgID="Equation.3" ShapeID="_x0000_i1074" DrawAspect="Content" ObjectID="_1509384740" r:id="rId98"/>
        </w:object>
      </w:r>
      <w:r w:rsidR="00AC62E6" w:rsidRPr="00253372">
        <w:rPr>
          <w:rFonts w:hint="eastAsia"/>
        </w:rPr>
        <w:t>,</w:t>
      </w:r>
      <w:r w:rsidR="00AC62E6" w:rsidRPr="00253372">
        <w:rPr>
          <w:position w:val="-14"/>
        </w:rPr>
        <w:object w:dxaOrig="360" w:dyaOrig="380">
          <v:shape id="_x0000_i1075" type="#_x0000_t75" style="width:17.8pt;height:19pt" o:ole="">
            <v:imagedata r:id="rId99" o:title=""/>
          </v:shape>
          <o:OLEObject Type="Embed" ProgID="Equation.3" ShapeID="_x0000_i1075" DrawAspect="Content" ObjectID="_1509384741" r:id="rId100"/>
        </w:object>
      </w:r>
      <w:r w:rsidR="00AC62E6" w:rsidRPr="00253372">
        <w:rPr>
          <w:rFonts w:hint="eastAsia"/>
        </w:rPr>
        <w:t>,</w:t>
      </w:r>
      <w:r w:rsidR="00AC62E6" w:rsidRPr="00253372">
        <w:rPr>
          <w:position w:val="-14"/>
        </w:rPr>
        <w:object w:dxaOrig="400" w:dyaOrig="380">
          <v:shape id="_x0000_i1076" type="#_x0000_t75" style="width:20.2pt;height:19pt" o:ole="">
            <v:imagedata r:id="rId101" o:title=""/>
          </v:shape>
          <o:OLEObject Type="Embed" ProgID="Equation.3" ShapeID="_x0000_i1076" DrawAspect="Content" ObjectID="_1509384742" r:id="rId102"/>
        </w:object>
      </w:r>
      <w:r w:rsidR="00AC62E6" w:rsidRPr="00253372">
        <w:rPr>
          <w:rFonts w:hint="eastAsia"/>
        </w:rPr>
        <w:t>,</w:t>
      </w:r>
      <w:r w:rsidR="00AC62E6" w:rsidRPr="00253372">
        <w:rPr>
          <w:position w:val="-14"/>
        </w:rPr>
        <w:object w:dxaOrig="380" w:dyaOrig="380">
          <v:shape id="_x0000_i1077" type="#_x0000_t75" style="width:19pt;height:19pt" o:ole="">
            <v:imagedata r:id="rId103" o:title=""/>
          </v:shape>
          <o:OLEObject Type="Embed" ProgID="Equation.3" ShapeID="_x0000_i1077" DrawAspect="Content" ObjectID="_1509384743" r:id="rId104"/>
        </w:object>
      </w:r>
      <w:r w:rsidR="00AC62E6">
        <w:rPr>
          <w:rFonts w:hint="eastAsia"/>
        </w:rPr>
        <w:t xml:space="preserve"> are determined by the </w:t>
      </w:r>
      <w:r w:rsidR="00AC62E6" w:rsidRPr="00C56988">
        <w:t>RRC ‘</w:t>
      </w:r>
      <w:r w:rsidR="00AC62E6" w:rsidRPr="006C4297">
        <w:rPr>
          <w:i/>
        </w:rPr>
        <w:t>Config’</w:t>
      </w:r>
      <w:r w:rsidR="00AC62E6" w:rsidRPr="00C56988">
        <w:t xml:space="preserve"> parameter</w:t>
      </w:r>
      <w:r w:rsidR="00445BC6">
        <w:rPr>
          <w:rFonts w:eastAsia="Malgun Gothic" w:hint="eastAsia"/>
        </w:rPr>
        <w:t xml:space="preserve">, and </w:t>
      </w:r>
    </w:p>
    <w:p w:rsidR="003A0EBE" w:rsidRDefault="0055200D" w:rsidP="001460D3">
      <w:pPr>
        <w:pStyle w:val="ListParagraph"/>
        <w:numPr>
          <w:ilvl w:val="0"/>
          <w:numId w:val="28"/>
        </w:numPr>
        <w:ind w:leftChars="0"/>
        <w:rPr>
          <w:rFonts w:eastAsia="Malgun Gothic"/>
        </w:rPr>
      </w:pPr>
      <w:r w:rsidRPr="0055200D">
        <w:rPr>
          <w:rFonts w:eastAsia="Malgun Gothic"/>
        </w:rPr>
        <w:t>(</w:t>
      </w:r>
      <w:r w:rsidRPr="002545FF">
        <w:rPr>
          <w:rFonts w:eastAsia="Malgun Gothic"/>
          <w:i/>
        </w:rPr>
        <w:t>s</w:t>
      </w:r>
      <w:r w:rsidRPr="002545FF">
        <w:rPr>
          <w:rFonts w:eastAsia="Malgun Gothic"/>
          <w:vertAlign w:val="subscript"/>
        </w:rPr>
        <w:t>1</w:t>
      </w:r>
      <w:r w:rsidRPr="0055200D">
        <w:rPr>
          <w:rFonts w:eastAsia="Malgun Gothic"/>
        </w:rPr>
        <w:t>,</w:t>
      </w:r>
      <w:r w:rsidRPr="002545FF">
        <w:rPr>
          <w:rFonts w:eastAsia="Malgun Gothic"/>
          <w:i/>
        </w:rPr>
        <w:t>s</w:t>
      </w:r>
      <w:r w:rsidRPr="002545FF">
        <w:rPr>
          <w:rFonts w:eastAsia="Malgun Gothic"/>
          <w:vertAlign w:val="subscript"/>
        </w:rPr>
        <w:t>2</w:t>
      </w:r>
      <w:r w:rsidRPr="0055200D">
        <w:rPr>
          <w:rFonts w:eastAsia="Malgun Gothic"/>
        </w:rPr>
        <w:t>) =</w:t>
      </w:r>
      <w:r>
        <w:rPr>
          <w:rFonts w:eastAsia="Malgun Gothic" w:hint="eastAsia"/>
        </w:rPr>
        <w:t xml:space="preserve"> (1,1) for Config 1; and</w:t>
      </w:r>
    </w:p>
    <w:p w:rsidR="003A0EBE" w:rsidRPr="001460D3" w:rsidRDefault="00445BC6" w:rsidP="001460D3">
      <w:pPr>
        <w:pStyle w:val="ListParagraph"/>
        <w:numPr>
          <w:ilvl w:val="0"/>
          <w:numId w:val="28"/>
        </w:numPr>
        <w:ind w:leftChars="0"/>
        <w:rPr>
          <w:rFonts w:eastAsia="Malgun Gothic"/>
        </w:rPr>
      </w:pPr>
      <w:r w:rsidRPr="0055200D">
        <w:rPr>
          <w:rFonts w:eastAsia="Malgun Gothic"/>
        </w:rPr>
        <w:t>(</w:t>
      </w:r>
      <w:r w:rsidR="00512850" w:rsidRPr="001460D3">
        <w:rPr>
          <w:rFonts w:eastAsia="Malgun Gothic"/>
          <w:i/>
        </w:rPr>
        <w:t>s</w:t>
      </w:r>
      <w:r w:rsidR="00512850" w:rsidRPr="001460D3">
        <w:rPr>
          <w:rFonts w:eastAsia="Malgun Gothic"/>
          <w:vertAlign w:val="subscript"/>
        </w:rPr>
        <w:t>1</w:t>
      </w:r>
      <w:r w:rsidRPr="0055200D">
        <w:rPr>
          <w:rFonts w:eastAsia="Malgun Gothic"/>
        </w:rPr>
        <w:t>,</w:t>
      </w:r>
      <w:r w:rsidR="00512850" w:rsidRPr="001460D3">
        <w:rPr>
          <w:rFonts w:eastAsia="Malgun Gothic"/>
          <w:i/>
        </w:rPr>
        <w:t>s</w:t>
      </w:r>
      <w:r w:rsidR="00512850" w:rsidRPr="001460D3">
        <w:rPr>
          <w:rFonts w:eastAsia="Malgun Gothic"/>
          <w:vertAlign w:val="subscript"/>
        </w:rPr>
        <w:t>2</w:t>
      </w:r>
      <w:r w:rsidRPr="0055200D">
        <w:rPr>
          <w:rFonts w:eastAsia="Malgun Gothic"/>
        </w:rPr>
        <w:t>) =</w:t>
      </w:r>
      <w:r w:rsidRPr="0055200D">
        <w:rPr>
          <w:rFonts w:eastAsia="Malgun Gothic" w:hint="eastAsia"/>
        </w:rP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4</m:t>
            </m:r>
          </m:den>
        </m:f>
        <m:r>
          <w:rPr>
            <w:rFonts w:ascii="Cambria Math" w:hAnsi="Cambria Math"/>
          </w:rPr>
          <m:t>)</m:t>
        </m:r>
      </m:oMath>
      <w:r w:rsidR="0055200D">
        <w:rPr>
          <w:rFonts w:eastAsia="Malgun Gothic" w:hint="eastAsia"/>
        </w:rPr>
        <w:t xml:space="preserve"> for Config 2,3,4</w:t>
      </w:r>
    </w:p>
    <w:p w:rsidR="00551931" w:rsidRDefault="00551931" w:rsidP="00551931"/>
    <w:p w:rsidR="00551931" w:rsidRDefault="00551931" w:rsidP="00551931">
      <w:r w:rsidRPr="009F6C72">
        <w:rPr>
          <w:position w:val="-34"/>
        </w:rPr>
        <w:object w:dxaOrig="11060" w:dyaOrig="800">
          <v:shape id="_x0000_i1078" type="#_x0000_t75" style="width:540.8pt;height:41.55pt" o:ole="">
            <v:imagedata r:id="rId105" o:title=""/>
          </v:shape>
          <o:OLEObject Type="Embed" ProgID="Equation.3" ShapeID="_x0000_i1078" DrawAspect="Content" ObjectID="_1509384744" r:id="rId106"/>
        </w:object>
      </w:r>
    </w:p>
    <w:p w:rsidR="00551931" w:rsidRDefault="00551931" w:rsidP="00551931"/>
    <w:p w:rsidR="00551931" w:rsidRDefault="00551931" w:rsidP="00551931">
      <w:r w:rsidRPr="009F6C72">
        <w:rPr>
          <w:position w:val="-34"/>
        </w:rPr>
        <w:object w:dxaOrig="12960" w:dyaOrig="800">
          <v:shape id="_x0000_i1079" type="#_x0000_t75" style="width:522.2pt;height:34pt" o:ole="">
            <v:imagedata r:id="rId107" o:title=""/>
          </v:shape>
          <o:OLEObject Type="Embed" ProgID="Equation.3" ShapeID="_x0000_i1079" DrawAspect="Content" ObjectID="_1509384745" r:id="rId108"/>
        </w:object>
      </w:r>
    </w:p>
    <w:p w:rsidR="00551931" w:rsidRDefault="00551931" w:rsidP="00551931"/>
    <w:p w:rsidR="00551931" w:rsidRDefault="00551931" w:rsidP="00551931">
      <w:r w:rsidRPr="009F6C72">
        <w:rPr>
          <w:position w:val="-34"/>
        </w:rPr>
        <w:object w:dxaOrig="15080" w:dyaOrig="800">
          <v:shape id="_x0000_i1080" type="#_x0000_t75" style="width:522.6pt;height:29.25pt" o:ole="">
            <v:imagedata r:id="rId109" o:title=""/>
          </v:shape>
          <o:OLEObject Type="Embed" ProgID="Equation.3" ShapeID="_x0000_i1080" DrawAspect="Content" ObjectID="_1509384746" r:id="rId110"/>
        </w:object>
      </w:r>
    </w:p>
    <w:p w:rsidR="00551931" w:rsidRDefault="00551931" w:rsidP="00551931"/>
    <w:p w:rsidR="00551931" w:rsidRDefault="00551931" w:rsidP="00551931">
      <w:r w:rsidRPr="009F6C72">
        <w:rPr>
          <w:position w:val="-34"/>
        </w:rPr>
        <w:object w:dxaOrig="16960" w:dyaOrig="800">
          <v:shape id="_x0000_i1081" type="#_x0000_t75" style="width:516.25pt;height:24.9pt" o:ole="">
            <v:imagedata r:id="rId111" o:title=""/>
          </v:shape>
          <o:OLEObject Type="Embed" ProgID="Equation.3" ShapeID="_x0000_i1081" DrawAspect="Content" ObjectID="_1509384747" r:id="rId112"/>
        </w:object>
      </w:r>
      <w:r>
        <w:t>.</w:t>
      </w:r>
    </w:p>
    <w:p w:rsidR="004657F3" w:rsidRDefault="004657F3" w:rsidP="007B1133">
      <w:pPr>
        <w:spacing w:line="360" w:lineRule="auto"/>
        <w:rPr>
          <w:lang w:val="en-GB"/>
        </w:rPr>
      </w:pPr>
    </w:p>
    <w:p w:rsidR="00F80B81" w:rsidRDefault="00445BC6" w:rsidP="00F80B81">
      <w:pPr>
        <w:keepNext/>
        <w:spacing w:line="360" w:lineRule="auto"/>
        <w:ind w:left="14"/>
        <w:jc w:val="center"/>
      </w:pPr>
      <w:r>
        <w:object w:dxaOrig="10912" w:dyaOrig="5607">
          <v:shape id="_x0000_i1082" type="#_x0000_t75" style="width:460.9pt;height:238.15pt" o:ole="">
            <v:imagedata r:id="rId113" o:title=""/>
          </v:shape>
          <o:OLEObject Type="Embed" ProgID="Visio.Drawing.11" ShapeID="_x0000_i1082" DrawAspect="Content" ObjectID="_1509384748" r:id="rId114"/>
        </w:object>
      </w:r>
    </w:p>
    <w:p w:rsidR="00F80B81" w:rsidRDefault="00F80B81" w:rsidP="00F80B81">
      <w:pPr>
        <w:pStyle w:val="Caption"/>
        <w:jc w:val="center"/>
      </w:pPr>
      <w:r w:rsidRPr="00AC62E6">
        <w:t xml:space="preserve">Figure </w:t>
      </w:r>
      <w:r w:rsidR="00512850" w:rsidRPr="00AC62E6">
        <w:fldChar w:fldCharType="begin"/>
      </w:r>
      <w:r w:rsidRPr="00AC62E6">
        <w:instrText xml:space="preserve"> SEQ Figure \* ARABIC </w:instrText>
      </w:r>
      <w:r w:rsidR="00512850" w:rsidRPr="00AC62E6">
        <w:fldChar w:fldCharType="separate"/>
      </w:r>
      <w:r w:rsidR="008154FA">
        <w:rPr>
          <w:noProof/>
        </w:rPr>
        <w:t>3</w:t>
      </w:r>
      <w:r w:rsidR="00512850" w:rsidRPr="00AC62E6">
        <w:fldChar w:fldCharType="end"/>
      </w:r>
      <w:r w:rsidRPr="00AC62E6">
        <w:t xml:space="preserve"> Illustration of orthogonal beam grouping for rank 5-8: 16 ports</w:t>
      </w:r>
    </w:p>
    <w:p w:rsidR="00F80B81" w:rsidRDefault="00F80B81" w:rsidP="00F80B81">
      <w:r>
        <w:t xml:space="preserve">For 16 ports, </w:t>
      </w:r>
      <w:r w:rsidRPr="00253372">
        <w:rPr>
          <w:position w:val="-14"/>
        </w:rPr>
        <w:object w:dxaOrig="340" w:dyaOrig="380">
          <v:shape id="_x0000_i1083" type="#_x0000_t75" style="width:17.4pt;height:19pt" o:ole="">
            <v:imagedata r:id="rId93" o:title=""/>
          </v:shape>
          <o:OLEObject Type="Embed" ProgID="Equation.3" ShapeID="_x0000_i1083" DrawAspect="Content" ObjectID="_1509384749" r:id="rId115"/>
        </w:object>
      </w:r>
      <w:r w:rsidRPr="00253372">
        <w:rPr>
          <w:rFonts w:hint="eastAsia"/>
        </w:rPr>
        <w:t>,</w:t>
      </w:r>
      <w:r w:rsidRPr="00253372">
        <w:rPr>
          <w:position w:val="-14"/>
        </w:rPr>
        <w:object w:dxaOrig="360" w:dyaOrig="380">
          <v:shape id="_x0000_i1084" type="#_x0000_t75" style="width:17.8pt;height:19pt" o:ole="">
            <v:imagedata r:id="rId95" o:title=""/>
          </v:shape>
          <o:OLEObject Type="Embed" ProgID="Equation.3" ShapeID="_x0000_i1084" DrawAspect="Content" ObjectID="_1509384750" r:id="rId116"/>
        </w:object>
      </w:r>
      <w:r w:rsidRPr="00253372">
        <w:rPr>
          <w:rFonts w:hint="eastAsia"/>
        </w:rPr>
        <w:t>,</w:t>
      </w:r>
      <w:r w:rsidRPr="00253372">
        <w:rPr>
          <w:position w:val="-14"/>
        </w:rPr>
        <w:object w:dxaOrig="360" w:dyaOrig="380">
          <v:shape id="_x0000_i1085" type="#_x0000_t75" style="width:17.8pt;height:19pt" o:ole="">
            <v:imagedata r:id="rId97" o:title=""/>
          </v:shape>
          <o:OLEObject Type="Embed" ProgID="Equation.3" ShapeID="_x0000_i1085" DrawAspect="Content" ObjectID="_1509384751" r:id="rId117"/>
        </w:object>
      </w:r>
      <w:r w:rsidRPr="00253372">
        <w:rPr>
          <w:rFonts w:hint="eastAsia"/>
        </w:rPr>
        <w:t>,</w:t>
      </w:r>
      <w:r w:rsidRPr="00253372">
        <w:rPr>
          <w:position w:val="-14"/>
        </w:rPr>
        <w:object w:dxaOrig="360" w:dyaOrig="380">
          <v:shape id="_x0000_i1086" type="#_x0000_t75" style="width:17.8pt;height:19pt" o:ole="">
            <v:imagedata r:id="rId99" o:title=""/>
          </v:shape>
          <o:OLEObject Type="Embed" ProgID="Equation.3" ShapeID="_x0000_i1086" DrawAspect="Content" ObjectID="_1509384752" r:id="rId118"/>
        </w:object>
      </w:r>
      <w:r w:rsidRPr="00253372">
        <w:rPr>
          <w:rFonts w:hint="eastAsia"/>
        </w:rPr>
        <w:t>,</w:t>
      </w:r>
      <w:r w:rsidRPr="00253372">
        <w:rPr>
          <w:position w:val="-14"/>
        </w:rPr>
        <w:object w:dxaOrig="400" w:dyaOrig="380">
          <v:shape id="_x0000_i1087" type="#_x0000_t75" style="width:20.2pt;height:19pt" o:ole="">
            <v:imagedata r:id="rId101" o:title=""/>
          </v:shape>
          <o:OLEObject Type="Embed" ProgID="Equation.3" ShapeID="_x0000_i1087" DrawAspect="Content" ObjectID="_1509384753" r:id="rId119"/>
        </w:object>
      </w:r>
      <w:r w:rsidRPr="00253372">
        <w:rPr>
          <w:rFonts w:hint="eastAsia"/>
        </w:rPr>
        <w:t>,</w:t>
      </w:r>
      <w:r w:rsidRPr="00253372">
        <w:rPr>
          <w:position w:val="-14"/>
        </w:rPr>
        <w:object w:dxaOrig="380" w:dyaOrig="380">
          <v:shape id="_x0000_i1088" type="#_x0000_t75" style="width:19pt;height:19pt" o:ole="">
            <v:imagedata r:id="rId103" o:title=""/>
          </v:shape>
          <o:OLEObject Type="Embed" ProgID="Equation.3" ShapeID="_x0000_i1088" DrawAspect="Content" ObjectID="_1509384754" r:id="rId120"/>
        </w:object>
      </w:r>
      <w:r>
        <w:t xml:space="preserve"> are defined as:</w:t>
      </w:r>
    </w:p>
    <w:p w:rsidR="0074064A" w:rsidRDefault="0074064A" w:rsidP="0074064A">
      <w:pPr>
        <w:jc w:val="cente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8154FA">
        <w:rPr>
          <w:b/>
          <w:noProof/>
        </w:rPr>
        <w:t>6</w:t>
      </w:r>
      <w:r w:rsidR="00512850" w:rsidRPr="002A5DC0">
        <w:rPr>
          <w:b/>
          <w:noProof/>
        </w:rPr>
        <w:fldChar w:fldCharType="end"/>
      </w:r>
      <w:r w:rsidRPr="002A5DC0">
        <w:rPr>
          <w:b/>
        </w:rPr>
        <w:t>:</w:t>
      </w:r>
      <w:r>
        <w:rPr>
          <w:b/>
        </w:rPr>
        <w:t xml:space="preserve"> Delta values for 16-port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F80B81" w:rsidTr="00AC62E6">
        <w:tc>
          <w:tcPr>
            <w:tcW w:w="761" w:type="pct"/>
          </w:tcPr>
          <w:p w:rsidR="00F80B81" w:rsidRPr="007D1B02" w:rsidRDefault="00F80B81" w:rsidP="00E76594">
            <w:pPr>
              <w:jc w:val="center"/>
            </w:pPr>
          </w:p>
        </w:tc>
        <w:tc>
          <w:tcPr>
            <w:tcW w:w="854" w:type="pct"/>
          </w:tcPr>
          <w:p w:rsidR="00F80B81" w:rsidRDefault="00F80B81" w:rsidP="00E76594">
            <w:pPr>
              <w:jc w:val="center"/>
            </w:pPr>
            <w:r>
              <w:t>Antenna configuration</w:t>
            </w:r>
          </w:p>
        </w:tc>
        <w:tc>
          <w:tcPr>
            <w:tcW w:w="561" w:type="pct"/>
          </w:tcPr>
          <w:p w:rsidR="00F80B81" w:rsidRDefault="00F80B81" w:rsidP="00E76594">
            <w:pPr>
              <w:jc w:val="center"/>
            </w:pPr>
            <w:r w:rsidRPr="009F6C72">
              <w:rPr>
                <w:rFonts w:eastAsia="Batang"/>
                <w:b/>
                <w:position w:val="-14"/>
              </w:rPr>
              <w:object w:dxaOrig="340" w:dyaOrig="380">
                <v:shape id="_x0000_i1089" type="#_x0000_t75" style="width:17.4pt;height:19pt" o:ole="">
                  <v:imagedata r:id="rId93" o:title=""/>
                </v:shape>
                <o:OLEObject Type="Embed" ProgID="Equation.3" ShapeID="_x0000_i1089" DrawAspect="Content" ObjectID="_1509384755" r:id="rId121"/>
              </w:object>
            </w:r>
          </w:p>
        </w:tc>
        <w:tc>
          <w:tcPr>
            <w:tcW w:w="564" w:type="pct"/>
          </w:tcPr>
          <w:p w:rsidR="00F80B81" w:rsidRDefault="00F80B81" w:rsidP="00E76594">
            <w:pPr>
              <w:jc w:val="center"/>
            </w:pPr>
            <w:r w:rsidRPr="009F6C72">
              <w:rPr>
                <w:rFonts w:eastAsia="Batang"/>
                <w:position w:val="-14"/>
              </w:rPr>
              <w:object w:dxaOrig="360" w:dyaOrig="380">
                <v:shape id="_x0000_i1090" type="#_x0000_t75" style="width:17.8pt;height:19pt" o:ole="">
                  <v:imagedata r:id="rId122" o:title=""/>
                </v:shape>
                <o:OLEObject Type="Embed" ProgID="Equation.3" ShapeID="_x0000_i1090" DrawAspect="Content" ObjectID="_1509384756" r:id="rId123"/>
              </w:object>
            </w:r>
          </w:p>
        </w:tc>
        <w:tc>
          <w:tcPr>
            <w:tcW w:w="564" w:type="pct"/>
          </w:tcPr>
          <w:p w:rsidR="00F80B81" w:rsidRPr="00B20B92" w:rsidRDefault="00F80B81" w:rsidP="00E76594">
            <w:pPr>
              <w:jc w:val="center"/>
            </w:pPr>
            <w:r w:rsidRPr="009F6C72">
              <w:rPr>
                <w:rFonts w:eastAsia="Batang"/>
                <w:b/>
                <w:position w:val="-14"/>
              </w:rPr>
              <w:object w:dxaOrig="360" w:dyaOrig="380">
                <v:shape id="_x0000_i1091" type="#_x0000_t75" style="width:17.8pt;height:19pt" o:ole="">
                  <v:imagedata r:id="rId124" o:title=""/>
                </v:shape>
                <o:OLEObject Type="Embed" ProgID="Equation.3" ShapeID="_x0000_i1091" DrawAspect="Content" ObjectID="_1509384757" r:id="rId125"/>
              </w:object>
            </w:r>
          </w:p>
        </w:tc>
        <w:tc>
          <w:tcPr>
            <w:tcW w:w="567" w:type="pct"/>
          </w:tcPr>
          <w:p w:rsidR="00F80B81" w:rsidRPr="00B20B92" w:rsidRDefault="00F80B81" w:rsidP="00E76594">
            <w:pPr>
              <w:jc w:val="center"/>
            </w:pPr>
            <w:r w:rsidRPr="009F6C72">
              <w:rPr>
                <w:rFonts w:eastAsia="Batang"/>
                <w:position w:val="-14"/>
              </w:rPr>
              <w:object w:dxaOrig="400" w:dyaOrig="380">
                <v:shape id="_x0000_i1092" type="#_x0000_t75" style="width:19pt;height:19pt" o:ole="">
                  <v:imagedata r:id="rId126" o:title=""/>
                </v:shape>
                <o:OLEObject Type="Embed" ProgID="Equation.3" ShapeID="_x0000_i1092" DrawAspect="Content" ObjectID="_1509384758" r:id="rId127"/>
              </w:object>
            </w:r>
          </w:p>
        </w:tc>
        <w:tc>
          <w:tcPr>
            <w:tcW w:w="564" w:type="pct"/>
          </w:tcPr>
          <w:p w:rsidR="00F80B81" w:rsidRPr="00B20B92" w:rsidRDefault="00F80B81" w:rsidP="00E76594">
            <w:pPr>
              <w:jc w:val="center"/>
            </w:pPr>
            <w:r w:rsidRPr="009F6C72">
              <w:rPr>
                <w:rFonts w:eastAsia="Batang"/>
                <w:b/>
                <w:position w:val="-14"/>
              </w:rPr>
              <w:object w:dxaOrig="360" w:dyaOrig="380">
                <v:shape id="_x0000_i1093" type="#_x0000_t75" style="width:17.8pt;height:19pt" o:ole="">
                  <v:imagedata r:id="rId128" o:title=""/>
                </v:shape>
                <o:OLEObject Type="Embed" ProgID="Equation.3" ShapeID="_x0000_i1093" DrawAspect="Content" ObjectID="_1509384759" r:id="rId129"/>
              </w:object>
            </w:r>
          </w:p>
        </w:tc>
        <w:tc>
          <w:tcPr>
            <w:tcW w:w="565" w:type="pct"/>
          </w:tcPr>
          <w:p w:rsidR="00F80B81" w:rsidRPr="00B20B92" w:rsidRDefault="00F80B81" w:rsidP="00E76594">
            <w:pPr>
              <w:jc w:val="center"/>
            </w:pPr>
            <w:r w:rsidRPr="009F6C72">
              <w:rPr>
                <w:rFonts w:eastAsia="Batang"/>
                <w:position w:val="-14"/>
              </w:rPr>
              <w:object w:dxaOrig="380" w:dyaOrig="380">
                <v:shape id="_x0000_i1094" type="#_x0000_t75" style="width:19pt;height:19pt" o:ole="">
                  <v:imagedata r:id="rId130" o:title=""/>
                </v:shape>
                <o:OLEObject Type="Embed" ProgID="Equation.3" ShapeID="_x0000_i1094" DrawAspect="Content" ObjectID="_1509384760" r:id="rId131"/>
              </w:object>
            </w:r>
          </w:p>
        </w:tc>
      </w:tr>
      <w:tr w:rsidR="00F80B81" w:rsidTr="00AC62E6">
        <w:tc>
          <w:tcPr>
            <w:tcW w:w="761" w:type="pct"/>
            <w:vMerge w:val="restart"/>
          </w:tcPr>
          <w:p w:rsidR="00F80B81" w:rsidRDefault="00137456" w:rsidP="00E76594">
            <w:pPr>
              <w:jc w:val="center"/>
            </w:pPr>
            <w:r>
              <w:rPr>
                <w:rFonts w:hint="eastAsia"/>
              </w:rPr>
              <w:t>config</w:t>
            </w:r>
            <w:r w:rsidR="00F80B81">
              <w:t xml:space="preserve"> =</w:t>
            </w:r>
            <w:r w:rsidR="00F80B81" w:rsidRPr="00AA7489">
              <w:t xml:space="preserve"> </w:t>
            </w:r>
            <w:r w:rsidR="00AC62E6">
              <w:rPr>
                <w:rFonts w:hint="eastAsia"/>
              </w:rPr>
              <w:t>4</w:t>
            </w:r>
          </w:p>
        </w:tc>
        <w:tc>
          <w:tcPr>
            <w:tcW w:w="854" w:type="pct"/>
          </w:tcPr>
          <w:p w:rsidR="00F80B81" w:rsidRDefault="00F80B81" w:rsidP="00E76594">
            <w:pPr>
              <w:jc w:val="center"/>
            </w:pPr>
            <w:r w:rsidRPr="0015166A">
              <w:rPr>
                <w:i/>
              </w:rPr>
              <w:t>N</w:t>
            </w:r>
            <w:r w:rsidRPr="0015166A">
              <w:rPr>
                <w:vertAlign w:val="subscript"/>
              </w:rPr>
              <w:t>1</w:t>
            </w:r>
            <w:r w:rsidRPr="00AD64FA">
              <w:rPr>
                <w:rFonts w:hint="eastAsia"/>
              </w:rPr>
              <w:t>≥</w:t>
            </w:r>
            <w:r w:rsidRPr="0015166A">
              <w:rPr>
                <w:i/>
              </w:rPr>
              <w:t>N</w:t>
            </w:r>
            <w:r w:rsidRPr="0015166A">
              <w:rPr>
                <w:vertAlign w:val="subscript"/>
              </w:rPr>
              <w:t>2</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Default="00F80B81" w:rsidP="00E76594">
            <w:pPr>
              <w:jc w:val="center"/>
            </w:pPr>
            <w:r>
              <w:t>0</w:t>
            </w:r>
          </w:p>
        </w:tc>
        <w:tc>
          <w:tcPr>
            <w:tcW w:w="564" w:type="pct"/>
          </w:tcPr>
          <w:p w:rsidR="00F80B81" w:rsidRDefault="00F80B81" w:rsidP="00E76594">
            <w:pPr>
              <w:jc w:val="center"/>
            </w:pPr>
            <w:r w:rsidRPr="00C12E0A">
              <w:t>2</w:t>
            </w:r>
            <w:r w:rsidRPr="00CD063A">
              <w:rPr>
                <w:i/>
              </w:rPr>
              <w:t>O</w:t>
            </w:r>
            <w:r w:rsidRPr="00CD063A">
              <w:rPr>
                <w:vertAlign w:val="subscript"/>
              </w:rPr>
              <w:t>1</w:t>
            </w:r>
          </w:p>
        </w:tc>
        <w:tc>
          <w:tcPr>
            <w:tcW w:w="567" w:type="pct"/>
          </w:tcPr>
          <w:p w:rsidR="00F80B81" w:rsidRDefault="00F80B81" w:rsidP="00E76594">
            <w:pPr>
              <w:jc w:val="center"/>
            </w:pPr>
            <w:r>
              <w:t>0</w:t>
            </w:r>
          </w:p>
        </w:tc>
        <w:tc>
          <w:tcPr>
            <w:tcW w:w="564" w:type="pct"/>
          </w:tcPr>
          <w:p w:rsidR="00F80B81" w:rsidRDefault="00F80B81" w:rsidP="00E76594">
            <w:pPr>
              <w:jc w:val="center"/>
            </w:pPr>
            <w:r w:rsidRPr="00C12E0A">
              <w:t>3</w:t>
            </w:r>
            <w:r w:rsidRPr="00CD063A">
              <w:rPr>
                <w:i/>
              </w:rPr>
              <w:t>O</w:t>
            </w:r>
            <w:r w:rsidRPr="00CD063A">
              <w:rPr>
                <w:vertAlign w:val="subscript"/>
              </w:rPr>
              <w:t>1</w:t>
            </w:r>
          </w:p>
        </w:tc>
        <w:tc>
          <w:tcPr>
            <w:tcW w:w="565" w:type="pct"/>
          </w:tcPr>
          <w:p w:rsidR="00F80B81" w:rsidRDefault="00F80B81" w:rsidP="00E76594">
            <w:pPr>
              <w:jc w:val="center"/>
            </w:pPr>
            <w:r>
              <w:t>0</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AD64FA" w:rsidRDefault="00F80B81" w:rsidP="00E76594">
            <w:pPr>
              <w:jc w:val="center"/>
            </w:pPr>
            <w:r w:rsidRPr="00AD64FA">
              <w:t>0</w:t>
            </w:r>
          </w:p>
        </w:tc>
        <w:tc>
          <w:tcPr>
            <w:tcW w:w="564" w:type="pct"/>
          </w:tcPr>
          <w:p w:rsidR="00F80B81" w:rsidRDefault="00F80B81" w:rsidP="00E76594">
            <w:pPr>
              <w:jc w:val="center"/>
            </w:pPr>
            <w:r w:rsidRPr="00CD063A">
              <w:rPr>
                <w:i/>
              </w:rPr>
              <w:t>O</w:t>
            </w:r>
            <w:r>
              <w:rPr>
                <w:vertAlign w:val="subscript"/>
              </w:rPr>
              <w:t>2</w:t>
            </w:r>
          </w:p>
        </w:tc>
        <w:tc>
          <w:tcPr>
            <w:tcW w:w="564" w:type="pct"/>
          </w:tcPr>
          <w:p w:rsidR="00F80B81" w:rsidRPr="00C12E0A" w:rsidRDefault="00F80B81" w:rsidP="00E76594">
            <w:pPr>
              <w:jc w:val="center"/>
            </w:pPr>
            <w:r>
              <w:t>0</w:t>
            </w:r>
          </w:p>
        </w:tc>
        <w:tc>
          <w:tcPr>
            <w:tcW w:w="567" w:type="pct"/>
          </w:tcPr>
          <w:p w:rsidR="00F80B81" w:rsidRDefault="00F80B81" w:rsidP="00E76594">
            <w:pPr>
              <w:jc w:val="center"/>
            </w:pPr>
            <w:r w:rsidRPr="00C12E0A">
              <w:t>2</w:t>
            </w:r>
            <w:r w:rsidRPr="00CD063A">
              <w:rPr>
                <w:i/>
              </w:rPr>
              <w:t>O</w:t>
            </w:r>
            <w:r>
              <w:rPr>
                <w:vertAlign w:val="subscript"/>
              </w:rPr>
              <w:t>2</w:t>
            </w:r>
          </w:p>
        </w:tc>
        <w:tc>
          <w:tcPr>
            <w:tcW w:w="564" w:type="pct"/>
          </w:tcPr>
          <w:p w:rsidR="00F80B81" w:rsidRPr="00C12E0A" w:rsidRDefault="00F80B81" w:rsidP="00E76594">
            <w:pPr>
              <w:jc w:val="center"/>
            </w:pPr>
            <w:r>
              <w:t>0</w:t>
            </w:r>
          </w:p>
        </w:tc>
        <w:tc>
          <w:tcPr>
            <w:tcW w:w="565" w:type="pct"/>
          </w:tcPr>
          <w:p w:rsidR="00F80B81" w:rsidRDefault="00F80B81" w:rsidP="00E76594">
            <w:pPr>
              <w:jc w:val="center"/>
            </w:pPr>
            <w:r w:rsidRPr="00C12E0A">
              <w:t>3</w:t>
            </w:r>
            <w:r w:rsidRPr="00CD063A">
              <w:rPr>
                <w:i/>
              </w:rPr>
              <w:t>O</w:t>
            </w:r>
            <w:r>
              <w:rPr>
                <w:vertAlign w:val="subscript"/>
              </w:rPr>
              <w:t>2</w:t>
            </w:r>
          </w:p>
        </w:tc>
      </w:tr>
      <w:tr w:rsidR="00F80B81" w:rsidTr="00AC62E6">
        <w:tc>
          <w:tcPr>
            <w:tcW w:w="761" w:type="pct"/>
            <w:vMerge w:val="restart"/>
          </w:tcPr>
          <w:p w:rsidR="00F80B81" w:rsidRDefault="00137456" w:rsidP="00E76594">
            <w:pPr>
              <w:jc w:val="center"/>
            </w:pPr>
            <w:r>
              <w:rPr>
                <w:rFonts w:hint="eastAsia"/>
              </w:rPr>
              <w:lastRenderedPageBreak/>
              <w:t>config</w:t>
            </w:r>
            <w:r w:rsidR="00F80B81">
              <w:t xml:space="preserve"> </w:t>
            </w:r>
            <w:r>
              <w:rPr>
                <w:rFonts w:hint="eastAsia"/>
              </w:rPr>
              <w:t xml:space="preserve"> </w:t>
            </w:r>
            <w:r w:rsidR="00F80B81">
              <w:t>=</w:t>
            </w:r>
            <w:r w:rsidR="00AC62E6">
              <w:rPr>
                <w:rFonts w:hint="eastAsia"/>
              </w:rPr>
              <w:t>3</w:t>
            </w:r>
          </w:p>
        </w:tc>
        <w:tc>
          <w:tcPr>
            <w:tcW w:w="854" w:type="pct"/>
          </w:tcPr>
          <w:p w:rsidR="00F80B81" w:rsidRPr="00C12E0A" w:rsidRDefault="00F80B81"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Pr="00CD063A" w:rsidRDefault="00F80B81" w:rsidP="00E76594">
            <w:pPr>
              <w:jc w:val="center"/>
              <w:rPr>
                <w:i/>
              </w:rPr>
            </w:pPr>
            <w:r w:rsidRPr="00CD063A">
              <w:rPr>
                <w:i/>
              </w:rPr>
              <w:t>O</w:t>
            </w:r>
            <w:r w:rsidRPr="00CD063A">
              <w:rPr>
                <w:vertAlign w:val="subscript"/>
              </w:rPr>
              <w:t>1</w:t>
            </w:r>
          </w:p>
        </w:tc>
        <w:tc>
          <w:tcPr>
            <w:tcW w:w="564" w:type="pct"/>
          </w:tcPr>
          <w:p w:rsidR="00F80B81" w:rsidRPr="00CD063A" w:rsidRDefault="00E577D8" w:rsidP="00E76594">
            <w:pPr>
              <w:jc w:val="center"/>
              <w:rPr>
                <w:i/>
              </w:rPr>
            </w:pPr>
            <w:r w:rsidRPr="00AC62E6">
              <w:t>0</w:t>
            </w:r>
          </w:p>
        </w:tc>
        <w:tc>
          <w:tcPr>
            <w:tcW w:w="564" w:type="pct"/>
          </w:tcPr>
          <w:p w:rsidR="00F80B81" w:rsidRPr="00CD063A" w:rsidRDefault="00F80B81" w:rsidP="00E76594">
            <w:pPr>
              <w:jc w:val="center"/>
              <w:rPr>
                <w:i/>
              </w:rPr>
            </w:pPr>
            <w:r w:rsidRPr="00C12E0A">
              <w:t>2</w:t>
            </w:r>
            <w:r w:rsidRPr="00CD063A">
              <w:rPr>
                <w:i/>
              </w:rPr>
              <w:t>O</w:t>
            </w:r>
            <w:r w:rsidRPr="00CD063A">
              <w:rPr>
                <w:vertAlign w:val="subscript"/>
              </w:rPr>
              <w:t>1</w:t>
            </w:r>
          </w:p>
        </w:tc>
        <w:tc>
          <w:tcPr>
            <w:tcW w:w="567" w:type="pct"/>
          </w:tcPr>
          <w:p w:rsidR="00F80B81" w:rsidRPr="00C12E0A" w:rsidRDefault="00E577D8" w:rsidP="00E76594">
            <w:pPr>
              <w:jc w:val="center"/>
            </w:pPr>
            <w:r w:rsidRPr="00CD063A">
              <w:rPr>
                <w:i/>
              </w:rPr>
              <w:t>O</w:t>
            </w:r>
            <w:r>
              <w:rPr>
                <w:vertAlign w:val="subscript"/>
              </w:rPr>
              <w:t>2</w:t>
            </w:r>
          </w:p>
        </w:tc>
        <w:tc>
          <w:tcPr>
            <w:tcW w:w="564" w:type="pct"/>
          </w:tcPr>
          <w:p w:rsidR="00F80B81" w:rsidRPr="00CD063A" w:rsidRDefault="00F80B81" w:rsidP="00E76594">
            <w:pPr>
              <w:jc w:val="center"/>
              <w:rPr>
                <w:i/>
              </w:rPr>
            </w:pPr>
            <w:r w:rsidRPr="00C12E0A">
              <w:t>3</w:t>
            </w:r>
            <w:r w:rsidRPr="00CD063A">
              <w:rPr>
                <w:i/>
              </w:rPr>
              <w:t>O</w:t>
            </w:r>
            <w:r w:rsidRPr="00CD063A">
              <w:rPr>
                <w:vertAlign w:val="subscript"/>
              </w:rPr>
              <w:t>1</w:t>
            </w:r>
          </w:p>
        </w:tc>
        <w:tc>
          <w:tcPr>
            <w:tcW w:w="565" w:type="pct"/>
          </w:tcPr>
          <w:p w:rsidR="00F80B81" w:rsidRPr="00CD063A" w:rsidRDefault="00F80B81" w:rsidP="00E76594">
            <w:pPr>
              <w:jc w:val="center"/>
              <w:rPr>
                <w:i/>
              </w:rPr>
            </w:pPr>
            <w:r w:rsidRPr="00CD063A">
              <w:rPr>
                <w:i/>
              </w:rPr>
              <w:t>O</w:t>
            </w:r>
            <w:r>
              <w:rPr>
                <w:vertAlign w:val="subscript"/>
              </w:rPr>
              <w:t>2</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CD063A" w:rsidRDefault="00E577D8" w:rsidP="00E76594">
            <w:pPr>
              <w:jc w:val="center"/>
              <w:rPr>
                <w:i/>
              </w:rPr>
            </w:pPr>
            <w:r w:rsidRPr="00AC62E6">
              <w:t>0</w:t>
            </w:r>
          </w:p>
        </w:tc>
        <w:tc>
          <w:tcPr>
            <w:tcW w:w="564"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C12E0A" w:rsidRDefault="00E577D8" w:rsidP="00E76594">
            <w:pPr>
              <w:jc w:val="center"/>
            </w:pPr>
            <w:r w:rsidRPr="00CD063A">
              <w:rPr>
                <w:i/>
              </w:rPr>
              <w:t>O</w:t>
            </w:r>
            <w:r w:rsidRPr="00CD063A">
              <w:rPr>
                <w:vertAlign w:val="subscript"/>
              </w:rPr>
              <w:t>1</w:t>
            </w:r>
          </w:p>
        </w:tc>
        <w:tc>
          <w:tcPr>
            <w:tcW w:w="567" w:type="pct"/>
          </w:tcPr>
          <w:p w:rsidR="00F80B81" w:rsidRPr="00C12E0A" w:rsidRDefault="00F80B81" w:rsidP="00E76594">
            <w:pPr>
              <w:jc w:val="center"/>
            </w:pPr>
            <w:r w:rsidRPr="00C12E0A">
              <w:t>2</w:t>
            </w:r>
            <w:r w:rsidRPr="00CD063A">
              <w:rPr>
                <w:i/>
              </w:rPr>
              <w:t>O</w:t>
            </w:r>
            <w:r>
              <w:rPr>
                <w:vertAlign w:val="subscript"/>
              </w:rPr>
              <w:t>2</w:t>
            </w:r>
          </w:p>
        </w:tc>
        <w:tc>
          <w:tcPr>
            <w:tcW w:w="564" w:type="pct"/>
          </w:tcPr>
          <w:p w:rsidR="00F80B81" w:rsidRPr="00C12E0A" w:rsidRDefault="00E577D8" w:rsidP="00E76594">
            <w:pPr>
              <w:jc w:val="center"/>
            </w:pPr>
            <w:r w:rsidRPr="00CD063A">
              <w:rPr>
                <w:i/>
              </w:rPr>
              <w:t>O</w:t>
            </w:r>
            <w:r w:rsidRPr="00CD063A">
              <w:rPr>
                <w:vertAlign w:val="subscript"/>
              </w:rPr>
              <w:t>1</w:t>
            </w:r>
          </w:p>
        </w:tc>
        <w:tc>
          <w:tcPr>
            <w:tcW w:w="565" w:type="pct"/>
          </w:tcPr>
          <w:p w:rsidR="00F80B81" w:rsidRPr="00CD063A" w:rsidRDefault="00F80B81" w:rsidP="00E76594">
            <w:pPr>
              <w:jc w:val="center"/>
              <w:rPr>
                <w:i/>
              </w:rPr>
            </w:pPr>
            <w:r w:rsidRPr="00C12E0A">
              <w:t>3</w:t>
            </w:r>
            <w:r w:rsidRPr="00CD063A">
              <w:rPr>
                <w:i/>
              </w:rPr>
              <w:t>O</w:t>
            </w:r>
            <w:r>
              <w:rPr>
                <w:vertAlign w:val="subscript"/>
              </w:rPr>
              <w:t>2</w:t>
            </w:r>
          </w:p>
        </w:tc>
      </w:tr>
      <w:tr w:rsidR="00F80B81" w:rsidRPr="00CD063A" w:rsidTr="00AC62E6">
        <w:tc>
          <w:tcPr>
            <w:tcW w:w="761" w:type="pct"/>
          </w:tcPr>
          <w:p w:rsidR="00F80B81" w:rsidRDefault="00137456" w:rsidP="00E76594">
            <w:pPr>
              <w:jc w:val="center"/>
            </w:pPr>
            <w:r>
              <w:t>C</w:t>
            </w:r>
            <w:r>
              <w:rPr>
                <w:rFonts w:hint="eastAsia"/>
              </w:rPr>
              <w:t xml:space="preserve">onfig </w:t>
            </w:r>
            <w:r w:rsidR="00F80B81">
              <w:t>=</w:t>
            </w:r>
            <w:r w:rsidR="00445BC6">
              <w:rPr>
                <w:rFonts w:eastAsia="Malgun Gothic" w:hint="eastAsia"/>
              </w:rPr>
              <w:t xml:space="preserve">1, </w:t>
            </w:r>
            <w:r w:rsidR="00F80B81">
              <w:t>2</w:t>
            </w:r>
          </w:p>
        </w:tc>
        <w:tc>
          <w:tcPr>
            <w:tcW w:w="854" w:type="pct"/>
          </w:tcPr>
          <w:p w:rsidR="00F80B81" w:rsidRPr="00C12E0A" w:rsidRDefault="00F80B81" w:rsidP="00E76594">
            <w:pPr>
              <w:jc w:val="center"/>
            </w:pPr>
            <w:r>
              <w:t>Both</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Pr="009F6C72" w:rsidRDefault="00F80B81" w:rsidP="00E76594">
            <w:pPr>
              <w:jc w:val="center"/>
            </w:pPr>
            <w:r w:rsidRPr="00253372">
              <w:rPr>
                <w:rFonts w:hint="eastAsia"/>
              </w:rPr>
              <w:t>0</w:t>
            </w:r>
          </w:p>
        </w:tc>
        <w:tc>
          <w:tcPr>
            <w:tcW w:w="564" w:type="pct"/>
          </w:tcPr>
          <w:p w:rsidR="00F80B81" w:rsidRPr="00CD063A" w:rsidRDefault="00F80B81" w:rsidP="00E76594">
            <w:pPr>
              <w:jc w:val="center"/>
              <w:rPr>
                <w:i/>
              </w:rPr>
            </w:pPr>
            <w:r w:rsidRPr="00CD063A">
              <w:rPr>
                <w:i/>
              </w:rPr>
              <w:t>O</w:t>
            </w:r>
            <w:r w:rsidRPr="00CD063A">
              <w:rPr>
                <w:vertAlign w:val="subscript"/>
              </w:rPr>
              <w:t>1</w:t>
            </w:r>
          </w:p>
        </w:tc>
        <w:tc>
          <w:tcPr>
            <w:tcW w:w="567"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253372" w:rsidRDefault="00F80B81" w:rsidP="00E76594">
            <w:pPr>
              <w:jc w:val="center"/>
            </w:pPr>
            <w:r w:rsidRPr="00253372">
              <w:rPr>
                <w:rFonts w:hint="eastAsia"/>
              </w:rPr>
              <w:t>0</w:t>
            </w:r>
          </w:p>
        </w:tc>
        <w:tc>
          <w:tcPr>
            <w:tcW w:w="565" w:type="pct"/>
          </w:tcPr>
          <w:p w:rsidR="00F80B81" w:rsidRPr="00CD063A" w:rsidRDefault="00F80B81" w:rsidP="00E76594">
            <w:pPr>
              <w:jc w:val="center"/>
              <w:rPr>
                <w:i/>
              </w:rPr>
            </w:pPr>
            <w:r w:rsidRPr="00CD063A">
              <w:rPr>
                <w:i/>
              </w:rPr>
              <w:t>O</w:t>
            </w:r>
            <w:r>
              <w:rPr>
                <w:vertAlign w:val="subscript"/>
              </w:rPr>
              <w:t>2</w:t>
            </w:r>
          </w:p>
        </w:tc>
      </w:tr>
    </w:tbl>
    <w:p w:rsidR="00F80B81" w:rsidRDefault="00F80B81" w:rsidP="00F80B81"/>
    <w:p w:rsidR="00F80B81" w:rsidRDefault="00445BC6" w:rsidP="00F80B81">
      <w:pPr>
        <w:keepNext/>
        <w:spacing w:line="360" w:lineRule="auto"/>
        <w:ind w:left="14"/>
        <w:jc w:val="center"/>
      </w:pPr>
      <w:r>
        <w:object w:dxaOrig="10861" w:dyaOrig="5454">
          <v:shape id="_x0000_i1095" type="#_x0000_t75" style="width:460.1pt;height:231.05pt" o:ole="">
            <v:imagedata r:id="rId132" o:title=""/>
          </v:shape>
          <o:OLEObject Type="Embed" ProgID="Visio.Drawing.11" ShapeID="_x0000_i1095" DrawAspect="Content" ObjectID="_1509384761" r:id="rId133"/>
        </w:object>
      </w:r>
    </w:p>
    <w:p w:rsidR="00F80B81" w:rsidRDefault="00F80B81" w:rsidP="00F80B81">
      <w:pPr>
        <w:pStyle w:val="Caption"/>
        <w:jc w:val="center"/>
      </w:pPr>
      <w:r w:rsidRPr="00AC62E6">
        <w:t xml:space="preserve">Figure </w:t>
      </w:r>
      <w:r w:rsidR="00512850" w:rsidRPr="00AC62E6">
        <w:fldChar w:fldCharType="begin"/>
      </w:r>
      <w:r w:rsidRPr="00AC62E6">
        <w:instrText xml:space="preserve"> SEQ Figure \* ARABIC </w:instrText>
      </w:r>
      <w:r w:rsidR="00512850" w:rsidRPr="00AC62E6">
        <w:fldChar w:fldCharType="separate"/>
      </w:r>
      <w:r w:rsidR="008154FA">
        <w:rPr>
          <w:noProof/>
        </w:rPr>
        <w:t>4</w:t>
      </w:r>
      <w:r w:rsidR="00512850" w:rsidRPr="00AC62E6">
        <w:fldChar w:fldCharType="end"/>
      </w:r>
      <w:r w:rsidRPr="00AC62E6">
        <w:t xml:space="preserve"> Illustration of orthogonal beam grouping for rank 5-8: 12 ports</w:t>
      </w:r>
    </w:p>
    <w:p w:rsidR="00F80B81" w:rsidRDefault="00F80B81" w:rsidP="00F80B81">
      <w:r>
        <w:t xml:space="preserve">For 12 ports, </w:t>
      </w:r>
      <w:r w:rsidRPr="00253372">
        <w:rPr>
          <w:position w:val="-14"/>
        </w:rPr>
        <w:object w:dxaOrig="340" w:dyaOrig="380">
          <v:shape id="_x0000_i1096" type="#_x0000_t75" style="width:17.4pt;height:19pt" o:ole="">
            <v:imagedata r:id="rId93" o:title=""/>
          </v:shape>
          <o:OLEObject Type="Embed" ProgID="Equation.3" ShapeID="_x0000_i1096" DrawAspect="Content" ObjectID="_1509384762" r:id="rId134"/>
        </w:object>
      </w:r>
      <w:r w:rsidRPr="00253372">
        <w:rPr>
          <w:rFonts w:hint="eastAsia"/>
        </w:rPr>
        <w:t>,</w:t>
      </w:r>
      <w:r w:rsidRPr="00253372">
        <w:rPr>
          <w:position w:val="-14"/>
        </w:rPr>
        <w:object w:dxaOrig="360" w:dyaOrig="380">
          <v:shape id="_x0000_i1097" type="#_x0000_t75" style="width:17.8pt;height:19pt" o:ole="">
            <v:imagedata r:id="rId95" o:title=""/>
          </v:shape>
          <o:OLEObject Type="Embed" ProgID="Equation.3" ShapeID="_x0000_i1097" DrawAspect="Content" ObjectID="_1509384763" r:id="rId135"/>
        </w:object>
      </w:r>
      <w:r w:rsidRPr="00253372">
        <w:rPr>
          <w:rFonts w:hint="eastAsia"/>
        </w:rPr>
        <w:t>,</w:t>
      </w:r>
      <w:r w:rsidRPr="00253372">
        <w:rPr>
          <w:position w:val="-14"/>
        </w:rPr>
        <w:object w:dxaOrig="360" w:dyaOrig="380">
          <v:shape id="_x0000_i1098" type="#_x0000_t75" style="width:17.8pt;height:19pt" o:ole="">
            <v:imagedata r:id="rId97" o:title=""/>
          </v:shape>
          <o:OLEObject Type="Embed" ProgID="Equation.3" ShapeID="_x0000_i1098" DrawAspect="Content" ObjectID="_1509384764" r:id="rId136"/>
        </w:object>
      </w:r>
      <w:r w:rsidRPr="00253372">
        <w:rPr>
          <w:rFonts w:hint="eastAsia"/>
        </w:rPr>
        <w:t>,</w:t>
      </w:r>
      <w:r w:rsidRPr="00253372">
        <w:rPr>
          <w:position w:val="-14"/>
        </w:rPr>
        <w:object w:dxaOrig="360" w:dyaOrig="380">
          <v:shape id="_x0000_i1099" type="#_x0000_t75" style="width:17.8pt;height:19pt" o:ole="">
            <v:imagedata r:id="rId99" o:title=""/>
          </v:shape>
          <o:OLEObject Type="Embed" ProgID="Equation.3" ShapeID="_x0000_i1099" DrawAspect="Content" ObjectID="_1509384765" r:id="rId137"/>
        </w:object>
      </w:r>
      <w:r w:rsidRPr="00253372">
        <w:rPr>
          <w:rFonts w:hint="eastAsia"/>
        </w:rPr>
        <w:t>,</w:t>
      </w:r>
      <w:r w:rsidRPr="00253372">
        <w:rPr>
          <w:position w:val="-14"/>
        </w:rPr>
        <w:object w:dxaOrig="400" w:dyaOrig="380">
          <v:shape id="_x0000_i1100" type="#_x0000_t75" style="width:20.2pt;height:19pt" o:ole="">
            <v:imagedata r:id="rId101" o:title=""/>
          </v:shape>
          <o:OLEObject Type="Embed" ProgID="Equation.3" ShapeID="_x0000_i1100" DrawAspect="Content" ObjectID="_1509384766" r:id="rId138"/>
        </w:object>
      </w:r>
      <w:r w:rsidRPr="00253372">
        <w:rPr>
          <w:rFonts w:hint="eastAsia"/>
        </w:rPr>
        <w:t>,</w:t>
      </w:r>
      <w:r w:rsidRPr="00253372">
        <w:rPr>
          <w:position w:val="-14"/>
        </w:rPr>
        <w:object w:dxaOrig="380" w:dyaOrig="380">
          <v:shape id="_x0000_i1101" type="#_x0000_t75" style="width:19pt;height:19pt" o:ole="">
            <v:imagedata r:id="rId103" o:title=""/>
          </v:shape>
          <o:OLEObject Type="Embed" ProgID="Equation.3" ShapeID="_x0000_i1101" DrawAspect="Content" ObjectID="_1509384767" r:id="rId139"/>
        </w:object>
      </w:r>
      <w:r>
        <w:t xml:space="preserve"> are defined as:</w:t>
      </w:r>
    </w:p>
    <w:p w:rsidR="0074064A" w:rsidRDefault="0074064A" w:rsidP="0074064A">
      <w:pPr>
        <w:jc w:val="cente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8154FA">
        <w:rPr>
          <w:b/>
          <w:noProof/>
        </w:rPr>
        <w:t>7</w:t>
      </w:r>
      <w:r w:rsidR="00512850" w:rsidRPr="002A5DC0">
        <w:rPr>
          <w:b/>
          <w:noProof/>
        </w:rPr>
        <w:fldChar w:fldCharType="end"/>
      </w:r>
      <w:r w:rsidRPr="002A5DC0">
        <w:rPr>
          <w:b/>
        </w:rPr>
        <w:t>:</w:t>
      </w:r>
      <w:r>
        <w:rPr>
          <w:b/>
        </w:rPr>
        <w:t xml:space="preserve"> Delta values for 12-port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F80B81" w:rsidTr="00034FC8">
        <w:tc>
          <w:tcPr>
            <w:tcW w:w="760" w:type="pct"/>
          </w:tcPr>
          <w:p w:rsidR="00F80B81" w:rsidRDefault="00F80B81" w:rsidP="00E76594">
            <w:pPr>
              <w:jc w:val="center"/>
            </w:pPr>
            <w:r>
              <w:t>Type</w:t>
            </w:r>
          </w:p>
        </w:tc>
        <w:tc>
          <w:tcPr>
            <w:tcW w:w="854" w:type="pct"/>
          </w:tcPr>
          <w:p w:rsidR="00F80B81" w:rsidRDefault="00F80B81" w:rsidP="00E76594">
            <w:pPr>
              <w:jc w:val="center"/>
            </w:pPr>
            <w:r>
              <w:t>Configuration</w:t>
            </w:r>
          </w:p>
        </w:tc>
        <w:tc>
          <w:tcPr>
            <w:tcW w:w="561" w:type="pct"/>
          </w:tcPr>
          <w:p w:rsidR="00F80B81" w:rsidRDefault="00F80B81" w:rsidP="00E76594">
            <w:pPr>
              <w:jc w:val="center"/>
            </w:pPr>
            <w:r w:rsidRPr="009F6C72">
              <w:rPr>
                <w:rFonts w:eastAsia="Batang"/>
                <w:b/>
                <w:position w:val="-14"/>
              </w:rPr>
              <w:object w:dxaOrig="340" w:dyaOrig="380">
                <v:shape id="_x0000_i1102" type="#_x0000_t75" style="width:17.4pt;height:19pt" o:ole="">
                  <v:imagedata r:id="rId93" o:title=""/>
                </v:shape>
                <o:OLEObject Type="Embed" ProgID="Equation.3" ShapeID="_x0000_i1102" DrawAspect="Content" ObjectID="_1509384768" r:id="rId140"/>
              </w:object>
            </w:r>
          </w:p>
        </w:tc>
        <w:tc>
          <w:tcPr>
            <w:tcW w:w="564" w:type="pct"/>
          </w:tcPr>
          <w:p w:rsidR="00F80B81" w:rsidRDefault="00F80B81" w:rsidP="00E76594">
            <w:pPr>
              <w:jc w:val="center"/>
            </w:pPr>
            <w:r w:rsidRPr="009F6C72">
              <w:rPr>
                <w:rFonts w:eastAsia="Batang"/>
                <w:position w:val="-14"/>
              </w:rPr>
              <w:object w:dxaOrig="360" w:dyaOrig="380">
                <v:shape id="_x0000_i1103" type="#_x0000_t75" style="width:17.8pt;height:19pt" o:ole="">
                  <v:imagedata r:id="rId122" o:title=""/>
                </v:shape>
                <o:OLEObject Type="Embed" ProgID="Equation.3" ShapeID="_x0000_i1103" DrawAspect="Content" ObjectID="_1509384769" r:id="rId141"/>
              </w:object>
            </w:r>
          </w:p>
        </w:tc>
        <w:tc>
          <w:tcPr>
            <w:tcW w:w="564" w:type="pct"/>
          </w:tcPr>
          <w:p w:rsidR="00F80B81" w:rsidRPr="00B20B92" w:rsidRDefault="00F80B81" w:rsidP="00E76594">
            <w:pPr>
              <w:jc w:val="center"/>
            </w:pPr>
            <w:r w:rsidRPr="009F6C72">
              <w:rPr>
                <w:rFonts w:eastAsia="Batang"/>
                <w:b/>
                <w:position w:val="-14"/>
              </w:rPr>
              <w:object w:dxaOrig="360" w:dyaOrig="380">
                <v:shape id="_x0000_i1104" type="#_x0000_t75" style="width:17.8pt;height:19pt" o:ole="">
                  <v:imagedata r:id="rId124" o:title=""/>
                </v:shape>
                <o:OLEObject Type="Embed" ProgID="Equation.3" ShapeID="_x0000_i1104" DrawAspect="Content" ObjectID="_1509384770" r:id="rId142"/>
              </w:object>
            </w:r>
          </w:p>
        </w:tc>
        <w:tc>
          <w:tcPr>
            <w:tcW w:w="567" w:type="pct"/>
          </w:tcPr>
          <w:p w:rsidR="00F80B81" w:rsidRPr="00B20B92" w:rsidRDefault="00F80B81" w:rsidP="00E76594">
            <w:pPr>
              <w:jc w:val="center"/>
            </w:pPr>
            <w:r w:rsidRPr="009F6C72">
              <w:rPr>
                <w:rFonts w:eastAsia="Batang"/>
                <w:position w:val="-14"/>
              </w:rPr>
              <w:object w:dxaOrig="400" w:dyaOrig="380">
                <v:shape id="_x0000_i1105" type="#_x0000_t75" style="width:19pt;height:19pt" o:ole="">
                  <v:imagedata r:id="rId126" o:title=""/>
                </v:shape>
                <o:OLEObject Type="Embed" ProgID="Equation.3" ShapeID="_x0000_i1105" DrawAspect="Content" ObjectID="_1509384771" r:id="rId143"/>
              </w:object>
            </w:r>
          </w:p>
        </w:tc>
        <w:tc>
          <w:tcPr>
            <w:tcW w:w="564" w:type="pct"/>
          </w:tcPr>
          <w:p w:rsidR="00F80B81" w:rsidRPr="00B20B92" w:rsidRDefault="00F80B81" w:rsidP="00E76594">
            <w:pPr>
              <w:jc w:val="center"/>
            </w:pPr>
            <w:r w:rsidRPr="009F6C72">
              <w:rPr>
                <w:rFonts w:eastAsia="Batang"/>
                <w:b/>
                <w:position w:val="-14"/>
              </w:rPr>
              <w:object w:dxaOrig="360" w:dyaOrig="380">
                <v:shape id="_x0000_i1106" type="#_x0000_t75" style="width:17.8pt;height:19pt" o:ole="">
                  <v:imagedata r:id="rId128" o:title=""/>
                </v:shape>
                <o:OLEObject Type="Embed" ProgID="Equation.3" ShapeID="_x0000_i1106" DrawAspect="Content" ObjectID="_1509384772" r:id="rId144"/>
              </w:object>
            </w:r>
          </w:p>
        </w:tc>
        <w:tc>
          <w:tcPr>
            <w:tcW w:w="565" w:type="pct"/>
          </w:tcPr>
          <w:p w:rsidR="00F80B81" w:rsidRPr="00B20B92" w:rsidRDefault="00F80B81" w:rsidP="00E76594">
            <w:pPr>
              <w:jc w:val="center"/>
            </w:pPr>
            <w:r w:rsidRPr="009F6C72">
              <w:rPr>
                <w:rFonts w:eastAsia="Batang"/>
                <w:position w:val="-14"/>
              </w:rPr>
              <w:object w:dxaOrig="380" w:dyaOrig="380">
                <v:shape id="_x0000_i1107" type="#_x0000_t75" style="width:19pt;height:19pt" o:ole="">
                  <v:imagedata r:id="rId130" o:title=""/>
                </v:shape>
                <o:OLEObject Type="Embed" ProgID="Equation.3" ShapeID="_x0000_i1107" DrawAspect="Content" ObjectID="_1509384773" r:id="rId145"/>
              </w:object>
            </w:r>
          </w:p>
        </w:tc>
      </w:tr>
      <w:tr w:rsidR="00F80B81" w:rsidTr="00034FC8">
        <w:tc>
          <w:tcPr>
            <w:tcW w:w="760" w:type="pct"/>
            <w:vMerge w:val="restart"/>
          </w:tcPr>
          <w:p w:rsidR="00F80B81" w:rsidRDefault="00137456" w:rsidP="00AC62E6">
            <w:pPr>
              <w:jc w:val="center"/>
            </w:pPr>
            <w:r>
              <w:t>C</w:t>
            </w:r>
            <w:r>
              <w:rPr>
                <w:rFonts w:hint="eastAsia"/>
              </w:rPr>
              <w:t>onfig=</w:t>
            </w:r>
            <w:r w:rsidR="00F80B81" w:rsidRPr="00AA7489">
              <w:t xml:space="preserve"> </w:t>
            </w:r>
            <w:r w:rsidR="00AC62E6">
              <w:rPr>
                <w:rFonts w:hint="eastAsia"/>
              </w:rPr>
              <w:t>4</w:t>
            </w:r>
          </w:p>
        </w:tc>
        <w:tc>
          <w:tcPr>
            <w:tcW w:w="854" w:type="pct"/>
          </w:tcPr>
          <w:p w:rsidR="00F80B81" w:rsidRDefault="00F80B81"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Default="00F80B81" w:rsidP="00E76594">
            <w:pPr>
              <w:jc w:val="center"/>
            </w:pPr>
            <w:r>
              <w:t>0</w:t>
            </w:r>
          </w:p>
        </w:tc>
        <w:tc>
          <w:tcPr>
            <w:tcW w:w="564" w:type="pct"/>
          </w:tcPr>
          <w:p w:rsidR="00F80B81" w:rsidRDefault="00F80B81" w:rsidP="00E76594">
            <w:pPr>
              <w:jc w:val="center"/>
            </w:pPr>
            <w:r w:rsidRPr="00C12E0A">
              <w:t>2</w:t>
            </w:r>
            <w:r w:rsidRPr="00CD063A">
              <w:rPr>
                <w:i/>
              </w:rPr>
              <w:t>O</w:t>
            </w:r>
            <w:r w:rsidRPr="00CD063A">
              <w:rPr>
                <w:vertAlign w:val="subscript"/>
              </w:rPr>
              <w:t>1</w:t>
            </w:r>
          </w:p>
        </w:tc>
        <w:tc>
          <w:tcPr>
            <w:tcW w:w="567" w:type="pct"/>
          </w:tcPr>
          <w:p w:rsidR="00F80B81" w:rsidRDefault="00F80B81" w:rsidP="00E76594">
            <w:pPr>
              <w:jc w:val="center"/>
            </w:pPr>
            <w:r>
              <w:t>0</w:t>
            </w:r>
          </w:p>
        </w:tc>
        <w:tc>
          <w:tcPr>
            <w:tcW w:w="564" w:type="pct"/>
          </w:tcPr>
          <w:p w:rsidR="00F80B81" w:rsidRDefault="00F80B81" w:rsidP="00E76594">
            <w:pPr>
              <w:jc w:val="center"/>
            </w:pPr>
            <w:r>
              <w:t>0</w:t>
            </w:r>
          </w:p>
        </w:tc>
        <w:tc>
          <w:tcPr>
            <w:tcW w:w="565" w:type="pct"/>
          </w:tcPr>
          <w:p w:rsidR="00F80B81" w:rsidRDefault="00F80B81" w:rsidP="00E76594">
            <w:pPr>
              <w:jc w:val="center"/>
            </w:pPr>
            <w:r w:rsidRPr="00CD063A">
              <w:rPr>
                <w:i/>
              </w:rPr>
              <w:t>O</w:t>
            </w:r>
            <w:r>
              <w:rPr>
                <w:vertAlign w:val="subscript"/>
              </w:rPr>
              <w:t>2</w:t>
            </w:r>
          </w:p>
        </w:tc>
      </w:tr>
      <w:tr w:rsidR="00F80B81" w:rsidTr="00034FC8">
        <w:tc>
          <w:tcPr>
            <w:tcW w:w="760"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15166A" w:rsidRDefault="00F80B81" w:rsidP="00E76594">
            <w:pPr>
              <w:jc w:val="center"/>
            </w:pPr>
            <w:r w:rsidRPr="0015166A">
              <w:t>0</w:t>
            </w:r>
          </w:p>
        </w:tc>
        <w:tc>
          <w:tcPr>
            <w:tcW w:w="564" w:type="pct"/>
          </w:tcPr>
          <w:p w:rsidR="00F80B81" w:rsidRDefault="00F80B81" w:rsidP="00E76594">
            <w:pPr>
              <w:jc w:val="center"/>
            </w:pPr>
            <w:r w:rsidRPr="00CD063A">
              <w:rPr>
                <w:i/>
              </w:rPr>
              <w:t>O</w:t>
            </w:r>
            <w:r>
              <w:rPr>
                <w:vertAlign w:val="subscript"/>
              </w:rPr>
              <w:t>2</w:t>
            </w:r>
          </w:p>
        </w:tc>
        <w:tc>
          <w:tcPr>
            <w:tcW w:w="564" w:type="pct"/>
          </w:tcPr>
          <w:p w:rsidR="00F80B81" w:rsidRPr="00C12E0A" w:rsidRDefault="00F80B81" w:rsidP="00E76594">
            <w:pPr>
              <w:jc w:val="center"/>
            </w:pPr>
            <w:r>
              <w:t>0</w:t>
            </w:r>
          </w:p>
        </w:tc>
        <w:tc>
          <w:tcPr>
            <w:tcW w:w="567" w:type="pct"/>
          </w:tcPr>
          <w:p w:rsidR="00F80B81" w:rsidRDefault="00F80B81" w:rsidP="00E76594">
            <w:pPr>
              <w:jc w:val="center"/>
            </w:pPr>
            <w:r w:rsidRPr="00C12E0A">
              <w:t>2</w:t>
            </w:r>
            <w:r w:rsidRPr="00CD063A">
              <w:rPr>
                <w:i/>
              </w:rPr>
              <w:t>O</w:t>
            </w:r>
            <w:r>
              <w:rPr>
                <w:vertAlign w:val="subscript"/>
              </w:rPr>
              <w:t>2</w:t>
            </w:r>
          </w:p>
        </w:tc>
        <w:tc>
          <w:tcPr>
            <w:tcW w:w="564" w:type="pct"/>
          </w:tcPr>
          <w:p w:rsidR="00F80B81" w:rsidRPr="00C12E0A" w:rsidRDefault="00F80B81" w:rsidP="00E76594">
            <w:pPr>
              <w:jc w:val="center"/>
            </w:pPr>
            <w:r w:rsidRPr="00CD063A">
              <w:rPr>
                <w:i/>
              </w:rPr>
              <w:t>O</w:t>
            </w:r>
            <w:r>
              <w:rPr>
                <w:vertAlign w:val="subscript"/>
              </w:rPr>
              <w:t>1</w:t>
            </w:r>
          </w:p>
        </w:tc>
        <w:tc>
          <w:tcPr>
            <w:tcW w:w="565" w:type="pct"/>
          </w:tcPr>
          <w:p w:rsidR="00F80B81" w:rsidRDefault="00F80B81" w:rsidP="00E76594">
            <w:pPr>
              <w:jc w:val="center"/>
            </w:pPr>
            <w:r>
              <w:t>0</w:t>
            </w:r>
          </w:p>
        </w:tc>
      </w:tr>
      <w:tr w:rsidR="00034FC8" w:rsidTr="00034FC8">
        <w:tc>
          <w:tcPr>
            <w:tcW w:w="760" w:type="pct"/>
            <w:vMerge w:val="restart"/>
          </w:tcPr>
          <w:p w:rsidR="00034FC8" w:rsidRDefault="00034FC8" w:rsidP="00AC62E6">
            <w:pPr>
              <w:jc w:val="center"/>
            </w:pPr>
            <w:r>
              <w:t>C</w:t>
            </w:r>
            <w:r>
              <w:rPr>
                <w:rFonts w:hint="eastAsia"/>
              </w:rPr>
              <w:t>onfig=</w:t>
            </w:r>
            <w:r>
              <w:t xml:space="preserve"> </w:t>
            </w:r>
            <w:r>
              <w:rPr>
                <w:rFonts w:hint="eastAsia"/>
              </w:rPr>
              <w:t>3</w:t>
            </w:r>
          </w:p>
        </w:tc>
        <w:tc>
          <w:tcPr>
            <w:tcW w:w="854" w:type="pct"/>
          </w:tcPr>
          <w:p w:rsidR="00034FC8" w:rsidRPr="00C12E0A" w:rsidRDefault="00034FC8"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034FC8" w:rsidRPr="00CD063A" w:rsidRDefault="00034FC8" w:rsidP="00E76594">
            <w:pPr>
              <w:jc w:val="center"/>
              <w:rPr>
                <w:i/>
              </w:rPr>
            </w:pPr>
            <w:r w:rsidRPr="00CD063A">
              <w:rPr>
                <w:i/>
              </w:rPr>
              <w:t>O</w:t>
            </w:r>
            <w:r w:rsidRPr="00CD063A">
              <w:rPr>
                <w:vertAlign w:val="subscript"/>
              </w:rPr>
              <w:t>1</w:t>
            </w:r>
          </w:p>
        </w:tc>
        <w:tc>
          <w:tcPr>
            <w:tcW w:w="564" w:type="pct"/>
          </w:tcPr>
          <w:p w:rsidR="00034FC8" w:rsidRPr="00CD063A" w:rsidRDefault="00034FC8" w:rsidP="00E76594">
            <w:pPr>
              <w:jc w:val="center"/>
              <w:rPr>
                <w:i/>
              </w:rPr>
            </w:pPr>
            <w:r>
              <w:t>0</w:t>
            </w:r>
          </w:p>
        </w:tc>
        <w:tc>
          <w:tcPr>
            <w:tcW w:w="564" w:type="pct"/>
          </w:tcPr>
          <w:p w:rsidR="00034FC8" w:rsidRPr="00CD063A" w:rsidRDefault="00034FC8" w:rsidP="0068101E">
            <w:pPr>
              <w:jc w:val="center"/>
              <w:rPr>
                <w:i/>
              </w:rPr>
            </w:pPr>
            <w:r w:rsidRPr="00AC62E6">
              <w:t>2</w:t>
            </w:r>
            <w:r w:rsidRPr="00CD063A">
              <w:rPr>
                <w:i/>
              </w:rPr>
              <w:t>O</w:t>
            </w:r>
            <w:r>
              <w:rPr>
                <w:vertAlign w:val="subscript"/>
              </w:rPr>
              <w:t>1</w:t>
            </w:r>
          </w:p>
        </w:tc>
        <w:tc>
          <w:tcPr>
            <w:tcW w:w="567" w:type="pct"/>
          </w:tcPr>
          <w:p w:rsidR="00034FC8" w:rsidRPr="00C12E0A" w:rsidRDefault="00034FC8" w:rsidP="00E76594">
            <w:pPr>
              <w:jc w:val="center"/>
            </w:pPr>
            <w:r w:rsidRPr="00CD063A">
              <w:rPr>
                <w:i/>
              </w:rPr>
              <w:t>O</w:t>
            </w:r>
            <w:r>
              <w:rPr>
                <w:vertAlign w:val="subscript"/>
              </w:rPr>
              <w:t>2</w:t>
            </w:r>
          </w:p>
        </w:tc>
        <w:tc>
          <w:tcPr>
            <w:tcW w:w="564" w:type="pct"/>
          </w:tcPr>
          <w:p w:rsidR="00034FC8" w:rsidRPr="00CD063A" w:rsidRDefault="00034FC8" w:rsidP="00E76594">
            <w:pPr>
              <w:jc w:val="center"/>
              <w:rPr>
                <w:i/>
              </w:rPr>
            </w:pPr>
            <w:r w:rsidRPr="00CD063A">
              <w:rPr>
                <w:i/>
              </w:rPr>
              <w:t xml:space="preserve"> O</w:t>
            </w:r>
            <w:r w:rsidRPr="00CD063A">
              <w:rPr>
                <w:vertAlign w:val="subscript"/>
              </w:rPr>
              <w:t>1</w:t>
            </w:r>
          </w:p>
        </w:tc>
        <w:tc>
          <w:tcPr>
            <w:tcW w:w="565" w:type="pct"/>
          </w:tcPr>
          <w:p w:rsidR="00034FC8" w:rsidRPr="00CD063A" w:rsidRDefault="00034FC8" w:rsidP="00E76594">
            <w:pPr>
              <w:jc w:val="center"/>
              <w:rPr>
                <w:i/>
              </w:rPr>
            </w:pPr>
            <w:r w:rsidRPr="00CD063A">
              <w:rPr>
                <w:i/>
              </w:rPr>
              <w:t>O</w:t>
            </w:r>
            <w:r>
              <w:rPr>
                <w:vertAlign w:val="subscript"/>
              </w:rPr>
              <w:t>2</w:t>
            </w:r>
          </w:p>
        </w:tc>
      </w:tr>
      <w:tr w:rsidR="00034FC8" w:rsidTr="00034FC8">
        <w:tc>
          <w:tcPr>
            <w:tcW w:w="760" w:type="pct"/>
            <w:vMerge/>
          </w:tcPr>
          <w:p w:rsidR="00034FC8" w:rsidRDefault="00034FC8" w:rsidP="00E76594">
            <w:pPr>
              <w:jc w:val="center"/>
            </w:pPr>
          </w:p>
        </w:tc>
        <w:tc>
          <w:tcPr>
            <w:tcW w:w="854" w:type="pct"/>
          </w:tcPr>
          <w:p w:rsidR="00034FC8" w:rsidRDefault="00034FC8"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034FC8" w:rsidRPr="00CD063A" w:rsidRDefault="00034FC8" w:rsidP="00E76594">
            <w:pPr>
              <w:jc w:val="center"/>
              <w:rPr>
                <w:i/>
              </w:rPr>
            </w:pPr>
            <w:r w:rsidRPr="0015166A">
              <w:t>0</w:t>
            </w:r>
          </w:p>
        </w:tc>
        <w:tc>
          <w:tcPr>
            <w:tcW w:w="564" w:type="pct"/>
          </w:tcPr>
          <w:p w:rsidR="00034FC8" w:rsidRPr="00CD063A" w:rsidRDefault="00034FC8" w:rsidP="00E76594">
            <w:pPr>
              <w:jc w:val="center"/>
              <w:rPr>
                <w:i/>
              </w:rPr>
            </w:pPr>
            <w:r w:rsidRPr="00CD063A">
              <w:rPr>
                <w:i/>
              </w:rPr>
              <w:t>O</w:t>
            </w:r>
            <w:r>
              <w:rPr>
                <w:vertAlign w:val="subscript"/>
              </w:rPr>
              <w:t>2</w:t>
            </w:r>
          </w:p>
        </w:tc>
        <w:tc>
          <w:tcPr>
            <w:tcW w:w="564" w:type="pct"/>
          </w:tcPr>
          <w:p w:rsidR="00034FC8" w:rsidRPr="00C12E0A" w:rsidRDefault="00034FC8" w:rsidP="0068101E">
            <w:pPr>
              <w:jc w:val="center"/>
            </w:pPr>
            <w:r w:rsidRPr="00CD063A">
              <w:rPr>
                <w:i/>
              </w:rPr>
              <w:t>O</w:t>
            </w:r>
            <w:r>
              <w:rPr>
                <w:vertAlign w:val="subscript"/>
              </w:rPr>
              <w:t>1</w:t>
            </w:r>
          </w:p>
        </w:tc>
        <w:tc>
          <w:tcPr>
            <w:tcW w:w="567" w:type="pct"/>
          </w:tcPr>
          <w:p w:rsidR="00034FC8" w:rsidRPr="00C12E0A" w:rsidRDefault="00034FC8" w:rsidP="00E76594">
            <w:pPr>
              <w:jc w:val="center"/>
            </w:pPr>
            <w:r w:rsidRPr="00AC62E6">
              <w:t>2</w:t>
            </w:r>
            <w:r w:rsidRPr="00CD063A">
              <w:rPr>
                <w:i/>
              </w:rPr>
              <w:t>O</w:t>
            </w:r>
            <w:r>
              <w:rPr>
                <w:vertAlign w:val="subscript"/>
              </w:rPr>
              <w:t>2</w:t>
            </w:r>
          </w:p>
        </w:tc>
        <w:tc>
          <w:tcPr>
            <w:tcW w:w="564" w:type="pct"/>
          </w:tcPr>
          <w:p w:rsidR="00034FC8" w:rsidRPr="00C12E0A" w:rsidRDefault="00034FC8" w:rsidP="00E76594">
            <w:pPr>
              <w:jc w:val="center"/>
            </w:pPr>
            <w:r w:rsidRPr="00CD063A">
              <w:rPr>
                <w:i/>
              </w:rPr>
              <w:t>O</w:t>
            </w:r>
            <w:r w:rsidRPr="00CD063A">
              <w:rPr>
                <w:vertAlign w:val="subscript"/>
              </w:rPr>
              <w:t>1</w:t>
            </w:r>
          </w:p>
        </w:tc>
        <w:tc>
          <w:tcPr>
            <w:tcW w:w="565" w:type="pct"/>
          </w:tcPr>
          <w:p w:rsidR="00034FC8" w:rsidRPr="00CD063A" w:rsidRDefault="00034FC8" w:rsidP="00E76594">
            <w:pPr>
              <w:jc w:val="center"/>
              <w:rPr>
                <w:i/>
              </w:rPr>
            </w:pPr>
            <w:r w:rsidRPr="00CD063A">
              <w:rPr>
                <w:i/>
              </w:rPr>
              <w:t>O</w:t>
            </w:r>
            <w:r>
              <w:rPr>
                <w:vertAlign w:val="subscript"/>
              </w:rPr>
              <w:t>2</w:t>
            </w:r>
          </w:p>
        </w:tc>
      </w:tr>
      <w:tr w:rsidR="00F80B81" w:rsidRPr="00CD063A" w:rsidTr="00034FC8">
        <w:tc>
          <w:tcPr>
            <w:tcW w:w="760" w:type="pct"/>
          </w:tcPr>
          <w:p w:rsidR="00F80B81" w:rsidRDefault="00137456" w:rsidP="00E76594">
            <w:pPr>
              <w:jc w:val="center"/>
            </w:pPr>
            <w:r>
              <w:t>C</w:t>
            </w:r>
            <w:r>
              <w:rPr>
                <w:rFonts w:hint="eastAsia"/>
              </w:rPr>
              <w:t>onfig=</w:t>
            </w:r>
            <w:r w:rsidR="00F80B81">
              <w:t xml:space="preserve"> </w:t>
            </w:r>
            <w:r w:rsidR="00445BC6">
              <w:rPr>
                <w:rFonts w:eastAsia="Malgun Gothic" w:hint="eastAsia"/>
              </w:rPr>
              <w:t xml:space="preserve">1, </w:t>
            </w:r>
            <w:r w:rsidR="00F80B81">
              <w:t>2</w:t>
            </w:r>
          </w:p>
        </w:tc>
        <w:tc>
          <w:tcPr>
            <w:tcW w:w="854" w:type="pct"/>
          </w:tcPr>
          <w:p w:rsidR="00F80B81" w:rsidRPr="00C12E0A" w:rsidRDefault="00F80B81" w:rsidP="00E76594">
            <w:pPr>
              <w:jc w:val="center"/>
            </w:pPr>
            <w:r>
              <w:t>Both</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Pr="009F6C72" w:rsidRDefault="00F80B81" w:rsidP="00E76594">
            <w:pPr>
              <w:jc w:val="center"/>
            </w:pPr>
            <w:r w:rsidRPr="00253372">
              <w:rPr>
                <w:rFonts w:hint="eastAsia"/>
              </w:rPr>
              <w:t>0</w:t>
            </w:r>
          </w:p>
        </w:tc>
        <w:tc>
          <w:tcPr>
            <w:tcW w:w="564" w:type="pct"/>
          </w:tcPr>
          <w:p w:rsidR="00F80B81" w:rsidRPr="00CD063A" w:rsidRDefault="00F80B81" w:rsidP="00E76594">
            <w:pPr>
              <w:jc w:val="center"/>
              <w:rPr>
                <w:i/>
              </w:rPr>
            </w:pPr>
            <w:r w:rsidRPr="00CD063A">
              <w:rPr>
                <w:i/>
              </w:rPr>
              <w:t>O</w:t>
            </w:r>
            <w:r w:rsidRPr="00CD063A">
              <w:rPr>
                <w:vertAlign w:val="subscript"/>
              </w:rPr>
              <w:t>1</w:t>
            </w:r>
          </w:p>
        </w:tc>
        <w:tc>
          <w:tcPr>
            <w:tcW w:w="567"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253372" w:rsidRDefault="00F80B81" w:rsidP="00E76594">
            <w:pPr>
              <w:jc w:val="center"/>
            </w:pPr>
            <w:r w:rsidRPr="00253372">
              <w:rPr>
                <w:rFonts w:hint="eastAsia"/>
              </w:rPr>
              <w:t>0</w:t>
            </w:r>
          </w:p>
        </w:tc>
        <w:tc>
          <w:tcPr>
            <w:tcW w:w="565" w:type="pct"/>
          </w:tcPr>
          <w:p w:rsidR="00F80B81" w:rsidRPr="00CD063A" w:rsidRDefault="00F80B81" w:rsidP="00E76594">
            <w:pPr>
              <w:jc w:val="center"/>
              <w:rPr>
                <w:i/>
              </w:rPr>
            </w:pPr>
            <w:r w:rsidRPr="00CD063A">
              <w:rPr>
                <w:i/>
              </w:rPr>
              <w:t>O</w:t>
            </w:r>
            <w:r>
              <w:rPr>
                <w:vertAlign w:val="subscript"/>
              </w:rPr>
              <w:t>2</w:t>
            </w:r>
          </w:p>
        </w:tc>
      </w:tr>
    </w:tbl>
    <w:p w:rsidR="00034FC8" w:rsidRDefault="00034FC8" w:rsidP="007B1133">
      <w:pPr>
        <w:spacing w:line="360" w:lineRule="auto"/>
      </w:pPr>
    </w:p>
    <w:p w:rsidR="00445BC6" w:rsidRDefault="00AA7C90" w:rsidP="00445BC6">
      <w:pPr>
        <w:keepNext/>
        <w:spacing w:line="360" w:lineRule="auto"/>
        <w:ind w:left="14"/>
        <w:jc w:val="center"/>
      </w:pPr>
      <w:r>
        <w:object w:dxaOrig="10861" w:dyaOrig="2327">
          <v:shape id="_x0000_i1108" type="#_x0000_t75" style="width:460.1pt;height:98.5pt" o:ole="">
            <v:imagedata r:id="rId146" o:title=""/>
          </v:shape>
          <o:OLEObject Type="Embed" ProgID="Visio.Drawing.11" ShapeID="_x0000_i1108" DrawAspect="Content" ObjectID="_1509384774" r:id="rId147"/>
        </w:object>
      </w:r>
    </w:p>
    <w:p w:rsidR="00445BC6" w:rsidRDefault="00445BC6" w:rsidP="00445BC6">
      <w:pPr>
        <w:pStyle w:val="Caption"/>
        <w:jc w:val="center"/>
      </w:pPr>
      <w:r w:rsidRPr="00AC62E6">
        <w:t xml:space="preserve">Figure </w:t>
      </w:r>
      <w:r w:rsidR="00512850" w:rsidRPr="00AC62E6">
        <w:fldChar w:fldCharType="begin"/>
      </w:r>
      <w:r w:rsidRPr="00AC62E6">
        <w:instrText xml:space="preserve"> SEQ Figure \* ARABIC </w:instrText>
      </w:r>
      <w:r w:rsidR="00512850" w:rsidRPr="00AC62E6">
        <w:fldChar w:fldCharType="separate"/>
      </w:r>
      <w:r w:rsidR="008154FA">
        <w:rPr>
          <w:noProof/>
        </w:rPr>
        <w:t>5</w:t>
      </w:r>
      <w:r w:rsidR="00512850" w:rsidRPr="00AC62E6">
        <w:fldChar w:fldCharType="end"/>
      </w:r>
      <w:r w:rsidRPr="00AC62E6">
        <w:t xml:space="preserve"> Illustration of orthogonal beam grouping for rank 5-8: </w:t>
      </w:r>
      <w:r>
        <w:rPr>
          <w:rFonts w:eastAsia="Malgun Gothic" w:hint="eastAsia"/>
          <w:lang w:eastAsia="ko-KR"/>
        </w:rPr>
        <w:t>8</w:t>
      </w:r>
      <w:r w:rsidRPr="00AC62E6">
        <w:t xml:space="preserve"> ports</w:t>
      </w:r>
    </w:p>
    <w:p w:rsidR="00445BC6" w:rsidRDefault="00445BC6" w:rsidP="00445BC6">
      <w:r>
        <w:t xml:space="preserve">For </w:t>
      </w:r>
      <w:r>
        <w:rPr>
          <w:rFonts w:eastAsia="Malgun Gothic" w:hint="eastAsia"/>
        </w:rPr>
        <w:t>8</w:t>
      </w:r>
      <w:r>
        <w:t xml:space="preserve"> ports, </w:t>
      </w:r>
      <w:r w:rsidRPr="00253372">
        <w:rPr>
          <w:position w:val="-14"/>
        </w:rPr>
        <w:object w:dxaOrig="340" w:dyaOrig="380">
          <v:shape id="_x0000_i1109" type="#_x0000_t75" style="width:17.4pt;height:19pt" o:ole="">
            <v:imagedata r:id="rId93" o:title=""/>
          </v:shape>
          <o:OLEObject Type="Embed" ProgID="Equation.3" ShapeID="_x0000_i1109" DrawAspect="Content" ObjectID="_1509384775" r:id="rId148"/>
        </w:object>
      </w:r>
      <w:r w:rsidRPr="00253372">
        <w:rPr>
          <w:rFonts w:hint="eastAsia"/>
        </w:rPr>
        <w:t>,</w:t>
      </w:r>
      <w:r w:rsidRPr="00253372">
        <w:rPr>
          <w:position w:val="-14"/>
        </w:rPr>
        <w:object w:dxaOrig="360" w:dyaOrig="380">
          <v:shape id="_x0000_i1110" type="#_x0000_t75" style="width:17.8pt;height:19pt" o:ole="">
            <v:imagedata r:id="rId95" o:title=""/>
          </v:shape>
          <o:OLEObject Type="Embed" ProgID="Equation.3" ShapeID="_x0000_i1110" DrawAspect="Content" ObjectID="_1509384776" r:id="rId149"/>
        </w:object>
      </w:r>
      <w:r w:rsidRPr="00253372">
        <w:rPr>
          <w:rFonts w:hint="eastAsia"/>
        </w:rPr>
        <w:t>,</w:t>
      </w:r>
      <w:r w:rsidRPr="00253372">
        <w:rPr>
          <w:position w:val="-14"/>
        </w:rPr>
        <w:object w:dxaOrig="360" w:dyaOrig="380">
          <v:shape id="_x0000_i1111" type="#_x0000_t75" style="width:17.8pt;height:19pt" o:ole="">
            <v:imagedata r:id="rId97" o:title=""/>
          </v:shape>
          <o:OLEObject Type="Embed" ProgID="Equation.3" ShapeID="_x0000_i1111" DrawAspect="Content" ObjectID="_1509384777" r:id="rId150"/>
        </w:object>
      </w:r>
      <w:r w:rsidRPr="00253372">
        <w:rPr>
          <w:rFonts w:hint="eastAsia"/>
        </w:rPr>
        <w:t>,</w:t>
      </w:r>
      <w:r w:rsidRPr="00253372">
        <w:rPr>
          <w:position w:val="-14"/>
        </w:rPr>
        <w:object w:dxaOrig="360" w:dyaOrig="380">
          <v:shape id="_x0000_i1112" type="#_x0000_t75" style="width:17.8pt;height:19pt" o:ole="">
            <v:imagedata r:id="rId99" o:title=""/>
          </v:shape>
          <o:OLEObject Type="Embed" ProgID="Equation.3" ShapeID="_x0000_i1112" DrawAspect="Content" ObjectID="_1509384778" r:id="rId151"/>
        </w:object>
      </w:r>
      <w:r w:rsidRPr="00253372">
        <w:rPr>
          <w:rFonts w:hint="eastAsia"/>
        </w:rPr>
        <w:t>,</w:t>
      </w:r>
      <w:r w:rsidRPr="00253372">
        <w:rPr>
          <w:position w:val="-14"/>
        </w:rPr>
        <w:object w:dxaOrig="400" w:dyaOrig="380">
          <v:shape id="_x0000_i1113" type="#_x0000_t75" style="width:20.2pt;height:19pt" o:ole="">
            <v:imagedata r:id="rId101" o:title=""/>
          </v:shape>
          <o:OLEObject Type="Embed" ProgID="Equation.3" ShapeID="_x0000_i1113" DrawAspect="Content" ObjectID="_1509384779" r:id="rId152"/>
        </w:object>
      </w:r>
      <w:r w:rsidRPr="00253372">
        <w:rPr>
          <w:rFonts w:hint="eastAsia"/>
        </w:rPr>
        <w:t>,</w:t>
      </w:r>
      <w:r w:rsidRPr="00253372">
        <w:rPr>
          <w:position w:val="-14"/>
        </w:rPr>
        <w:object w:dxaOrig="380" w:dyaOrig="380">
          <v:shape id="_x0000_i1114" type="#_x0000_t75" style="width:19pt;height:19pt" o:ole="">
            <v:imagedata r:id="rId103" o:title=""/>
          </v:shape>
          <o:OLEObject Type="Embed" ProgID="Equation.3" ShapeID="_x0000_i1114" DrawAspect="Content" ObjectID="_1509384780" r:id="rId153"/>
        </w:object>
      </w:r>
      <w:r>
        <w:t xml:space="preserve"> are defined as:</w:t>
      </w:r>
    </w:p>
    <w:p w:rsidR="00445BC6" w:rsidRDefault="00445BC6" w:rsidP="00445BC6">
      <w:pPr>
        <w:jc w:val="cente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8154FA">
        <w:rPr>
          <w:b/>
          <w:noProof/>
        </w:rPr>
        <w:t>8</w:t>
      </w:r>
      <w:r w:rsidR="00512850" w:rsidRPr="002A5DC0">
        <w:rPr>
          <w:b/>
          <w:noProof/>
        </w:rPr>
        <w:fldChar w:fldCharType="end"/>
      </w:r>
      <w:r w:rsidRPr="002A5DC0">
        <w:rPr>
          <w:b/>
        </w:rPr>
        <w:t>:</w:t>
      </w:r>
      <w:r>
        <w:rPr>
          <w:b/>
        </w:rPr>
        <w:t xml:space="preserve"> Delta values for </w:t>
      </w:r>
      <w:r>
        <w:rPr>
          <w:rFonts w:eastAsia="Malgun Gothic" w:hint="eastAsia"/>
          <w:b/>
        </w:rPr>
        <w:t>8</w:t>
      </w:r>
      <w:r>
        <w:rPr>
          <w:b/>
        </w:rPr>
        <w:t>-port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445BC6" w:rsidTr="00445BC6">
        <w:tc>
          <w:tcPr>
            <w:tcW w:w="760" w:type="pct"/>
          </w:tcPr>
          <w:p w:rsidR="00445BC6" w:rsidRDefault="00445BC6" w:rsidP="002545FF">
            <w:pPr>
              <w:jc w:val="center"/>
            </w:pPr>
            <w:r>
              <w:t>Type</w:t>
            </w:r>
          </w:p>
        </w:tc>
        <w:tc>
          <w:tcPr>
            <w:tcW w:w="854" w:type="pct"/>
          </w:tcPr>
          <w:p w:rsidR="00445BC6" w:rsidRDefault="00445BC6" w:rsidP="002545FF">
            <w:pPr>
              <w:jc w:val="center"/>
            </w:pPr>
            <w:r>
              <w:t>Configuration</w:t>
            </w:r>
          </w:p>
        </w:tc>
        <w:tc>
          <w:tcPr>
            <w:tcW w:w="561" w:type="pct"/>
          </w:tcPr>
          <w:p w:rsidR="00445BC6" w:rsidRDefault="00445BC6" w:rsidP="002545FF">
            <w:pPr>
              <w:jc w:val="center"/>
            </w:pPr>
            <w:r w:rsidRPr="009F6C72">
              <w:rPr>
                <w:rFonts w:eastAsia="Batang"/>
                <w:b/>
                <w:position w:val="-14"/>
              </w:rPr>
              <w:object w:dxaOrig="340" w:dyaOrig="380">
                <v:shape id="_x0000_i1115" type="#_x0000_t75" style="width:17.4pt;height:19pt" o:ole="">
                  <v:imagedata r:id="rId93" o:title=""/>
                </v:shape>
                <o:OLEObject Type="Embed" ProgID="Equation.3" ShapeID="_x0000_i1115" DrawAspect="Content" ObjectID="_1509384781" r:id="rId154"/>
              </w:object>
            </w:r>
          </w:p>
        </w:tc>
        <w:tc>
          <w:tcPr>
            <w:tcW w:w="564" w:type="pct"/>
          </w:tcPr>
          <w:p w:rsidR="00445BC6" w:rsidRDefault="00445BC6" w:rsidP="002545FF">
            <w:pPr>
              <w:jc w:val="center"/>
            </w:pPr>
            <w:r w:rsidRPr="009F6C72">
              <w:rPr>
                <w:rFonts w:eastAsia="Batang"/>
                <w:position w:val="-14"/>
              </w:rPr>
              <w:object w:dxaOrig="360" w:dyaOrig="380">
                <v:shape id="_x0000_i1116" type="#_x0000_t75" style="width:17.8pt;height:19pt" o:ole="">
                  <v:imagedata r:id="rId122" o:title=""/>
                </v:shape>
                <o:OLEObject Type="Embed" ProgID="Equation.3" ShapeID="_x0000_i1116" DrawAspect="Content" ObjectID="_1509384782" r:id="rId155"/>
              </w:object>
            </w:r>
          </w:p>
        </w:tc>
        <w:tc>
          <w:tcPr>
            <w:tcW w:w="564" w:type="pct"/>
          </w:tcPr>
          <w:p w:rsidR="00445BC6" w:rsidRPr="00B20B92" w:rsidRDefault="00445BC6" w:rsidP="002545FF">
            <w:pPr>
              <w:jc w:val="center"/>
            </w:pPr>
            <w:r w:rsidRPr="009F6C72">
              <w:rPr>
                <w:rFonts w:eastAsia="Batang"/>
                <w:b/>
                <w:position w:val="-14"/>
              </w:rPr>
              <w:object w:dxaOrig="360" w:dyaOrig="380">
                <v:shape id="_x0000_i1117" type="#_x0000_t75" style="width:17.8pt;height:19pt" o:ole="">
                  <v:imagedata r:id="rId124" o:title=""/>
                </v:shape>
                <o:OLEObject Type="Embed" ProgID="Equation.3" ShapeID="_x0000_i1117" DrawAspect="Content" ObjectID="_1509384783" r:id="rId156"/>
              </w:object>
            </w:r>
          </w:p>
        </w:tc>
        <w:tc>
          <w:tcPr>
            <w:tcW w:w="567" w:type="pct"/>
          </w:tcPr>
          <w:p w:rsidR="00445BC6" w:rsidRPr="00B20B92" w:rsidRDefault="00445BC6" w:rsidP="002545FF">
            <w:pPr>
              <w:jc w:val="center"/>
            </w:pPr>
            <w:r w:rsidRPr="009F6C72">
              <w:rPr>
                <w:rFonts w:eastAsia="Batang"/>
                <w:position w:val="-14"/>
              </w:rPr>
              <w:object w:dxaOrig="400" w:dyaOrig="380">
                <v:shape id="_x0000_i1118" type="#_x0000_t75" style="width:19pt;height:19pt" o:ole="">
                  <v:imagedata r:id="rId126" o:title=""/>
                </v:shape>
                <o:OLEObject Type="Embed" ProgID="Equation.3" ShapeID="_x0000_i1118" DrawAspect="Content" ObjectID="_1509384784" r:id="rId157"/>
              </w:object>
            </w:r>
          </w:p>
        </w:tc>
        <w:tc>
          <w:tcPr>
            <w:tcW w:w="564" w:type="pct"/>
          </w:tcPr>
          <w:p w:rsidR="00445BC6" w:rsidRPr="00B20B92" w:rsidRDefault="00445BC6" w:rsidP="002545FF">
            <w:pPr>
              <w:jc w:val="center"/>
            </w:pPr>
            <w:r w:rsidRPr="009F6C72">
              <w:rPr>
                <w:rFonts w:eastAsia="Batang"/>
                <w:b/>
                <w:position w:val="-14"/>
              </w:rPr>
              <w:object w:dxaOrig="360" w:dyaOrig="380">
                <v:shape id="_x0000_i1119" type="#_x0000_t75" style="width:17.8pt;height:19pt" o:ole="">
                  <v:imagedata r:id="rId128" o:title=""/>
                </v:shape>
                <o:OLEObject Type="Embed" ProgID="Equation.3" ShapeID="_x0000_i1119" DrawAspect="Content" ObjectID="_1509384785" r:id="rId158"/>
              </w:object>
            </w:r>
          </w:p>
        </w:tc>
        <w:tc>
          <w:tcPr>
            <w:tcW w:w="565" w:type="pct"/>
          </w:tcPr>
          <w:p w:rsidR="00445BC6" w:rsidRPr="00B20B92" w:rsidRDefault="00445BC6" w:rsidP="002545FF">
            <w:pPr>
              <w:jc w:val="center"/>
            </w:pPr>
            <w:r w:rsidRPr="009F6C72">
              <w:rPr>
                <w:rFonts w:eastAsia="Batang"/>
                <w:position w:val="-14"/>
              </w:rPr>
              <w:object w:dxaOrig="380" w:dyaOrig="380">
                <v:shape id="_x0000_i1120" type="#_x0000_t75" style="width:19pt;height:19pt" o:ole="">
                  <v:imagedata r:id="rId130" o:title=""/>
                </v:shape>
                <o:OLEObject Type="Embed" ProgID="Equation.3" ShapeID="_x0000_i1120" DrawAspect="Content" ObjectID="_1509384786" r:id="rId159"/>
              </w:object>
            </w:r>
          </w:p>
        </w:tc>
      </w:tr>
      <w:tr w:rsidR="00445BC6" w:rsidRPr="00CD063A" w:rsidTr="00445BC6">
        <w:tc>
          <w:tcPr>
            <w:tcW w:w="760" w:type="pct"/>
          </w:tcPr>
          <w:p w:rsidR="00445BC6" w:rsidRPr="001460D3" w:rsidRDefault="00445BC6" w:rsidP="00AA7C90">
            <w:pPr>
              <w:spacing w:after="0"/>
              <w:rPr>
                <w:rFonts w:eastAsia="Malgun Gothic"/>
              </w:rPr>
            </w:pPr>
            <w:r>
              <w:t>C</w:t>
            </w:r>
            <w:r>
              <w:rPr>
                <w:rFonts w:hint="eastAsia"/>
              </w:rPr>
              <w:t>onfig=</w:t>
            </w:r>
            <w:r>
              <w:t xml:space="preserve"> </w:t>
            </w:r>
            <w:r>
              <w:rPr>
                <w:rFonts w:eastAsia="Malgun Gothic" w:hint="eastAsia"/>
              </w:rPr>
              <w:t xml:space="preserve">1, </w:t>
            </w:r>
            <w:r>
              <w:t>2</w:t>
            </w:r>
            <w:r>
              <w:rPr>
                <w:rFonts w:eastAsia="Malgun Gothic" w:hint="eastAsia"/>
              </w:rPr>
              <w:t>, 3, 4</w:t>
            </w:r>
          </w:p>
        </w:tc>
        <w:tc>
          <w:tcPr>
            <w:tcW w:w="854" w:type="pct"/>
          </w:tcPr>
          <w:p w:rsidR="00445BC6" w:rsidRPr="00C12E0A" w:rsidRDefault="00445BC6" w:rsidP="00445BC6">
            <w:pPr>
              <w:jc w:val="center"/>
            </w:pPr>
            <w:r w:rsidRPr="0015166A">
              <w:rPr>
                <w:i/>
              </w:rPr>
              <w:t>N</w:t>
            </w:r>
            <w:r w:rsidRPr="0015166A">
              <w:rPr>
                <w:vertAlign w:val="subscript"/>
              </w:rPr>
              <w:t>1</w:t>
            </w:r>
            <w:r>
              <w:rPr>
                <w:rFonts w:eastAsia="Malgun Gothic" w:hint="eastAsia"/>
              </w:rPr>
              <w:t>=</w:t>
            </w:r>
            <w:r w:rsidRPr="0015166A">
              <w:rPr>
                <w:i/>
              </w:rPr>
              <w:t>N</w:t>
            </w:r>
            <w:r w:rsidRPr="0015166A">
              <w:rPr>
                <w:vertAlign w:val="subscript"/>
              </w:rPr>
              <w:t>2</w:t>
            </w:r>
          </w:p>
        </w:tc>
        <w:tc>
          <w:tcPr>
            <w:tcW w:w="561" w:type="pct"/>
          </w:tcPr>
          <w:p w:rsidR="00445BC6" w:rsidRDefault="00445BC6" w:rsidP="002545FF">
            <w:pPr>
              <w:jc w:val="center"/>
            </w:pPr>
            <w:r w:rsidRPr="00CD063A">
              <w:rPr>
                <w:i/>
              </w:rPr>
              <w:t>O</w:t>
            </w:r>
            <w:r w:rsidRPr="00CD063A">
              <w:rPr>
                <w:vertAlign w:val="subscript"/>
              </w:rPr>
              <w:t>1</w:t>
            </w:r>
          </w:p>
        </w:tc>
        <w:tc>
          <w:tcPr>
            <w:tcW w:w="564" w:type="pct"/>
          </w:tcPr>
          <w:p w:rsidR="00445BC6" w:rsidRPr="009F6C72" w:rsidRDefault="00445BC6" w:rsidP="002545FF">
            <w:pPr>
              <w:jc w:val="center"/>
            </w:pPr>
            <w:r w:rsidRPr="00253372">
              <w:rPr>
                <w:rFonts w:hint="eastAsia"/>
              </w:rPr>
              <w:t>0</w:t>
            </w:r>
          </w:p>
        </w:tc>
        <w:tc>
          <w:tcPr>
            <w:tcW w:w="564" w:type="pct"/>
          </w:tcPr>
          <w:p w:rsidR="00445BC6" w:rsidRPr="00CD063A" w:rsidRDefault="00445BC6" w:rsidP="002545FF">
            <w:pPr>
              <w:jc w:val="center"/>
              <w:rPr>
                <w:i/>
              </w:rPr>
            </w:pPr>
            <w:r w:rsidRPr="00CD063A">
              <w:rPr>
                <w:i/>
              </w:rPr>
              <w:t>O</w:t>
            </w:r>
            <w:r w:rsidRPr="00CD063A">
              <w:rPr>
                <w:vertAlign w:val="subscript"/>
              </w:rPr>
              <w:t>1</w:t>
            </w:r>
          </w:p>
        </w:tc>
        <w:tc>
          <w:tcPr>
            <w:tcW w:w="567" w:type="pct"/>
          </w:tcPr>
          <w:p w:rsidR="00445BC6" w:rsidRPr="00CD063A" w:rsidRDefault="00445BC6" w:rsidP="002545FF">
            <w:pPr>
              <w:jc w:val="center"/>
              <w:rPr>
                <w:i/>
              </w:rPr>
            </w:pPr>
            <w:r w:rsidRPr="00CD063A">
              <w:rPr>
                <w:i/>
              </w:rPr>
              <w:t>O</w:t>
            </w:r>
            <w:r>
              <w:rPr>
                <w:vertAlign w:val="subscript"/>
              </w:rPr>
              <w:t>2</w:t>
            </w:r>
          </w:p>
        </w:tc>
        <w:tc>
          <w:tcPr>
            <w:tcW w:w="564" w:type="pct"/>
          </w:tcPr>
          <w:p w:rsidR="00445BC6" w:rsidRPr="00253372" w:rsidRDefault="00445BC6" w:rsidP="002545FF">
            <w:pPr>
              <w:jc w:val="center"/>
            </w:pPr>
            <w:r w:rsidRPr="00253372">
              <w:rPr>
                <w:rFonts w:hint="eastAsia"/>
              </w:rPr>
              <w:t>0</w:t>
            </w:r>
          </w:p>
        </w:tc>
        <w:tc>
          <w:tcPr>
            <w:tcW w:w="565" w:type="pct"/>
          </w:tcPr>
          <w:p w:rsidR="00445BC6" w:rsidRPr="00CD063A" w:rsidRDefault="00445BC6" w:rsidP="002545FF">
            <w:pPr>
              <w:jc w:val="center"/>
              <w:rPr>
                <w:i/>
              </w:rPr>
            </w:pPr>
            <w:r w:rsidRPr="00CD063A">
              <w:rPr>
                <w:i/>
              </w:rPr>
              <w:t>O</w:t>
            </w:r>
            <w:r>
              <w:rPr>
                <w:vertAlign w:val="subscript"/>
              </w:rPr>
              <w:t>2</w:t>
            </w:r>
          </w:p>
        </w:tc>
      </w:tr>
    </w:tbl>
    <w:p w:rsidR="00A43FE5" w:rsidRPr="001460D3" w:rsidRDefault="00A43FE5" w:rsidP="00AC62E6">
      <w:pPr>
        <w:rPr>
          <w:lang w:val="en-GB"/>
        </w:rPr>
      </w:pPr>
    </w:p>
    <w:p w:rsidR="00742ECC" w:rsidRDefault="00742ECC" w:rsidP="00AC62E6">
      <w:pPr>
        <w:rPr>
          <w:b/>
          <w:sz w:val="28"/>
        </w:rPr>
      </w:pPr>
      <w:r>
        <w:rPr>
          <w:b/>
          <w:sz w:val="28"/>
        </w:rPr>
        <w:t xml:space="preserve">3   </w:t>
      </w:r>
      <w:r w:rsidRPr="00AC62E6">
        <w:rPr>
          <w:rFonts w:ascii="Arial" w:hAnsi="Arial"/>
          <w:b/>
          <w:sz w:val="28"/>
        </w:rPr>
        <w:t xml:space="preserve">Rank 3-8 Class B </w:t>
      </w:r>
      <w:r w:rsidR="000D3122">
        <w:rPr>
          <w:rFonts w:ascii="Arial" w:hAnsi="Arial"/>
          <w:b/>
          <w:sz w:val="28"/>
        </w:rPr>
        <w:t xml:space="preserve">K=1 </w:t>
      </w:r>
      <w:r w:rsidRPr="00AC62E6">
        <w:rPr>
          <w:rFonts w:ascii="Arial" w:hAnsi="Arial"/>
          <w:b/>
          <w:sz w:val="28"/>
        </w:rPr>
        <w:t>Codebooks</w:t>
      </w:r>
    </w:p>
    <w:p w:rsidR="00742ECC" w:rsidRDefault="00742ECC" w:rsidP="00AC62E6"/>
    <w:p w:rsidR="00684172" w:rsidRPr="004D0F68" w:rsidRDefault="00684172" w:rsidP="00684172">
      <w:pPr>
        <w:rPr>
          <w:b/>
          <w:u w:val="single"/>
        </w:rPr>
      </w:pPr>
      <w:r>
        <w:rPr>
          <w:rFonts w:hint="eastAsia"/>
          <w:b/>
          <w:u w:val="single"/>
        </w:rPr>
        <w:t>Rank 3-4 class B K=1 codebook</w:t>
      </w:r>
    </w:p>
    <w:p w:rsidR="00684172" w:rsidRDefault="00684172" w:rsidP="00684172"/>
    <w:p w:rsidR="00684172" w:rsidRDefault="00684172" w:rsidP="00684172">
      <w:pPr>
        <w:jc w:val="center"/>
      </w:pPr>
      <w:r w:rsidRPr="00FF7D04">
        <w:rPr>
          <w:position w:val="-34"/>
        </w:rPr>
        <w:object w:dxaOrig="5380" w:dyaOrig="800">
          <v:shape id="_x0000_i1121" type="#_x0000_t75" style="width:269.4pt;height:40.35pt" o:ole="">
            <v:imagedata r:id="rId13" o:title=""/>
          </v:shape>
          <o:OLEObject Type="Embed" ProgID="Equation.3" ShapeID="_x0000_i1121" DrawAspect="Content" ObjectID="_1509384787" r:id="rId160"/>
        </w:object>
      </w:r>
    </w:p>
    <w:p w:rsidR="00684172" w:rsidRDefault="00684172" w:rsidP="00684172">
      <w:pPr>
        <w:jc w:val="center"/>
      </w:pPr>
      <w:r w:rsidRPr="00FF7D04">
        <w:rPr>
          <w:position w:val="-34"/>
        </w:rPr>
        <w:object w:dxaOrig="5220" w:dyaOrig="800">
          <v:shape id="_x0000_i1122" type="#_x0000_t75" style="width:261.5pt;height:40.35pt" o:ole="">
            <v:imagedata r:id="rId15" o:title=""/>
          </v:shape>
          <o:OLEObject Type="Embed" ProgID="Equation.3" ShapeID="_x0000_i1122" DrawAspect="Content" ObjectID="_1509384788" r:id="rId161"/>
        </w:object>
      </w:r>
    </w:p>
    <w:p w:rsidR="00684172" w:rsidRPr="001F2FBD" w:rsidRDefault="00684172" w:rsidP="00684172">
      <w:pPr>
        <w:spacing w:line="360" w:lineRule="auto"/>
        <w:ind w:firstLine="284"/>
        <w:rPr>
          <w:b/>
        </w:rPr>
      </w:pPr>
      <w:r w:rsidRPr="00A91DC9">
        <w:rPr>
          <w:position w:val="-34"/>
        </w:rPr>
        <w:object w:dxaOrig="7479" w:dyaOrig="800">
          <v:shape id="_x0000_i1123" type="#_x0000_t75" style="width:372.65pt;height:40.75pt" o:ole="">
            <v:imagedata r:id="rId162" o:title=""/>
          </v:shape>
          <o:OLEObject Type="Embed" ProgID="Equation.3" ShapeID="_x0000_i1123" DrawAspect="Content" ObjectID="_1509384789" r:id="rId163"/>
        </w:object>
      </w:r>
      <w:r>
        <w:t>.</w:t>
      </w:r>
      <w:r>
        <w:rPr>
          <w:rFonts w:hint="eastAsia"/>
        </w:rPr>
        <w:t xml:space="preserve"> </w:t>
      </w:r>
    </w:p>
    <w:p w:rsidR="00684172" w:rsidRDefault="00684172" w:rsidP="00684172"/>
    <w:p w:rsidR="00684172" w:rsidRDefault="00684172" w:rsidP="00684172">
      <w:r>
        <w:rPr>
          <w:rFonts w:hint="eastAsia"/>
        </w:rPr>
        <w:t>(Class B codebook)</w:t>
      </w:r>
    </w:p>
    <w:p w:rsidR="00684172" w:rsidRDefault="00684172" w:rsidP="00684172">
      <w:pPr>
        <w:pStyle w:val="ListParagraph"/>
        <w:numPr>
          <w:ilvl w:val="0"/>
          <w:numId w:val="30"/>
        </w:numPr>
        <w:ind w:leftChars="0"/>
        <w:contextualSpacing/>
      </w:pPr>
      <w:r>
        <w:rPr>
          <w:rFonts w:hint="eastAsia"/>
        </w:rPr>
        <w:t>Based on class A codebook table</w:t>
      </w:r>
      <w:r w:rsidR="00694EAF">
        <w:t>s:</w:t>
      </w:r>
      <w:r w:rsidR="007439CF">
        <w:t xml:space="preserve"> </w:t>
      </w:r>
      <w:r w:rsidR="00512850">
        <w:fldChar w:fldCharType="begin"/>
      </w:r>
      <w:r w:rsidR="007439CF">
        <w:instrText xml:space="preserve"> REF _Ref431465537 \h </w:instrText>
      </w:r>
      <w:r w:rsidR="00512850">
        <w:fldChar w:fldCharType="separate"/>
      </w:r>
      <w:r w:rsidR="008154FA">
        <w:t xml:space="preserve">Table </w:t>
      </w:r>
      <w:r w:rsidR="008154FA">
        <w:rPr>
          <w:noProof/>
        </w:rPr>
        <w:t>1</w:t>
      </w:r>
      <w:r w:rsidR="00512850">
        <w:fldChar w:fldCharType="end"/>
      </w:r>
      <w:r w:rsidR="007439CF">
        <w:t xml:space="preserve"> to </w:t>
      </w:r>
      <w:r w:rsidR="00512850">
        <w:fldChar w:fldCharType="begin"/>
      </w:r>
      <w:r w:rsidR="007439CF">
        <w:instrText xml:space="preserve"> REF _Ref433359690 \h </w:instrText>
      </w:r>
      <w:r w:rsidR="00512850">
        <w:fldChar w:fldCharType="separate"/>
      </w:r>
      <w:r w:rsidR="008154FA">
        <w:t xml:space="preserve">Table </w:t>
      </w:r>
      <w:r w:rsidR="008154FA">
        <w:rPr>
          <w:noProof/>
        </w:rPr>
        <w:t>5</w:t>
      </w:r>
      <w:r w:rsidR="00512850">
        <w:fldChar w:fldCharType="end"/>
      </w:r>
    </w:p>
    <w:p w:rsidR="00684172" w:rsidRDefault="00684172" w:rsidP="00684172">
      <w:pPr>
        <w:pStyle w:val="ListParagraph"/>
        <w:numPr>
          <w:ilvl w:val="0"/>
          <w:numId w:val="30"/>
        </w:numPr>
        <w:ind w:leftChars="0"/>
        <w:contextualSpacing/>
      </w:pPr>
      <w:r>
        <w:rPr>
          <w:rFonts w:hint="eastAsia"/>
        </w:rPr>
        <w:t xml:space="preserve">Configuration = 4, </w:t>
      </w:r>
      <w:r w:rsidRPr="003C3153">
        <w:rPr>
          <w:i/>
        </w:rPr>
        <w:t>δ</w:t>
      </w:r>
      <w:r w:rsidRPr="003C3153">
        <w:rPr>
          <w:vertAlign w:val="subscript"/>
        </w:rPr>
        <w:t>1</w:t>
      </w:r>
      <w:r w:rsidRPr="003C3153">
        <w:rPr>
          <w:rFonts w:hint="eastAsia"/>
        </w:rPr>
        <w:t>=1</w:t>
      </w:r>
      <w:r w:rsidR="005A7CF1">
        <w:rPr>
          <w:rFonts w:hint="eastAsia"/>
        </w:rPr>
        <w:t>,</w:t>
      </w:r>
      <w:r>
        <w:rPr>
          <w:rFonts w:hint="eastAsia"/>
        </w:rPr>
        <w:t xml:space="preserve"> </w:t>
      </w:r>
      <w:r w:rsidRPr="00F42269">
        <w:rPr>
          <w:rFonts w:hint="eastAsia"/>
          <w:i/>
        </w:rPr>
        <w:t>p</w:t>
      </w:r>
      <w:r w:rsidRPr="00F42269">
        <w:rPr>
          <w:rFonts w:hint="eastAsia"/>
          <w:vertAlign w:val="subscript"/>
        </w:rPr>
        <w:t>1</w:t>
      </w:r>
      <w:r>
        <w:rPr>
          <w:rFonts w:hint="eastAsia"/>
        </w:rPr>
        <w:t>=1</w:t>
      </w:r>
      <w:r w:rsidR="00694EAF">
        <w:t xml:space="preserve">, </w:t>
      </w:r>
      <w:r w:rsidR="00694EAF" w:rsidRPr="003C3153">
        <w:rPr>
          <w:i/>
        </w:rPr>
        <w:t>δ</w:t>
      </w:r>
      <w:r w:rsidR="00694EAF">
        <w:rPr>
          <w:vertAlign w:val="subscript"/>
        </w:rPr>
        <w:t>2</w:t>
      </w:r>
      <w:r w:rsidR="00694EAF" w:rsidRPr="003C3153">
        <w:rPr>
          <w:rFonts w:hint="eastAsia"/>
        </w:rPr>
        <w:t>=</w:t>
      </w:r>
      <w:r w:rsidR="002B714A">
        <w:rPr>
          <w:rFonts w:hint="eastAsia"/>
        </w:rPr>
        <w:t>0</w:t>
      </w:r>
      <w:r>
        <w:rPr>
          <w:rFonts w:hint="eastAsia"/>
        </w:rPr>
        <w:t xml:space="preserve"> </w:t>
      </w:r>
    </w:p>
    <w:p w:rsidR="00684172" w:rsidRPr="0021681C" w:rsidRDefault="00684172" w:rsidP="00684172">
      <w:pPr>
        <w:pStyle w:val="ListParagraph"/>
        <w:numPr>
          <w:ilvl w:val="0"/>
          <w:numId w:val="30"/>
        </w:numPr>
        <w:ind w:leftChars="0"/>
        <w:contextualSpacing/>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684172" w:rsidRPr="003C4D2A" w:rsidRDefault="00684172" w:rsidP="00684172">
      <w:pPr>
        <w:pStyle w:val="ListParagraph"/>
        <w:numPr>
          <w:ilvl w:val="0"/>
          <w:numId w:val="30"/>
        </w:numPr>
        <w:spacing w:after="120"/>
        <w:ind w:leftChars="0"/>
        <w:contextualSpacing/>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684172" w:rsidRDefault="00684172" w:rsidP="00684172">
      <w:pPr>
        <w:jc w:val="center"/>
        <w:rPr>
          <w:b/>
          <w:sz w:val="18"/>
        </w:rPr>
      </w:pPr>
    </w:p>
    <w:p w:rsidR="00684172" w:rsidRPr="003C4D2A" w:rsidRDefault="00AA2A79" w:rsidP="00684172">
      <w:pPr>
        <w:jc w:val="center"/>
        <w:rPr>
          <w:b/>
          <w:sz w:val="18"/>
        </w:rPr>
      </w:pPr>
      <w:r w:rsidRPr="002A5DC0">
        <w:rPr>
          <w:b/>
        </w:rPr>
        <w:lastRenderedPageBreak/>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8154FA">
        <w:rPr>
          <w:b/>
          <w:noProof/>
        </w:rPr>
        <w:t>9</w:t>
      </w:r>
      <w:r w:rsidR="00512850" w:rsidRPr="002A5DC0">
        <w:rPr>
          <w:b/>
          <w:noProof/>
        </w:rPr>
        <w:fldChar w:fldCharType="end"/>
      </w:r>
      <w:r w:rsidRPr="002A5DC0">
        <w:rPr>
          <w:b/>
        </w:rPr>
        <w:t>:</w:t>
      </w:r>
      <w:r w:rsidR="00684172">
        <w:rPr>
          <w:rFonts w:hint="eastAsia"/>
          <w:b/>
          <w:sz w:val="18"/>
        </w:rPr>
        <w:t xml:space="preserve"> </w:t>
      </w:r>
      <w:r w:rsidR="00684172" w:rsidRPr="003C4D2A">
        <w:rPr>
          <w:rFonts w:hint="eastAsia"/>
          <w:b/>
          <w:sz w:val="18"/>
        </w:rPr>
        <w:t xml:space="preserve">Rank 3 Codebook </w:t>
      </w:r>
    </w:p>
    <w:tbl>
      <w:tblPr>
        <w:tblStyle w:val="TableGrid"/>
        <w:tblW w:w="9049" w:type="dxa"/>
        <w:tblLayout w:type="fixed"/>
        <w:tblLook w:val="04A0" w:firstRow="1" w:lastRow="0" w:firstColumn="1" w:lastColumn="0" w:noHBand="0" w:noVBand="1"/>
      </w:tblPr>
      <w:tblGrid>
        <w:gridCol w:w="425"/>
        <w:gridCol w:w="1170"/>
        <w:gridCol w:w="3060"/>
        <w:gridCol w:w="4394"/>
      </w:tblGrid>
      <w:tr w:rsidR="00684172" w:rsidRPr="006110E5" w:rsidTr="00703601">
        <w:tc>
          <w:tcPr>
            <w:tcW w:w="425" w:type="dxa"/>
            <w:vMerge w:val="restart"/>
            <w:shd w:val="clear" w:color="auto" w:fill="FFFF00"/>
          </w:tcPr>
          <w:p w:rsidR="00684172" w:rsidRPr="006110E5" w:rsidRDefault="00FE3E27"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1170" w:type="dxa"/>
            <w:vMerge/>
            <w:shd w:val="clear" w:color="auto" w:fill="FFFF00"/>
          </w:tcPr>
          <w:p w:rsidR="00684172" w:rsidRPr="006110E5" w:rsidRDefault="00684172" w:rsidP="00703601">
            <w:pPr>
              <w:jc w:val="center"/>
              <w:rPr>
                <w:b/>
                <w:sz w:val="18"/>
              </w:rPr>
            </w:pPr>
          </w:p>
        </w:tc>
        <w:tc>
          <w:tcPr>
            <w:tcW w:w="3060"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tcPr>
          <w:p w:rsidR="00684172" w:rsidRPr="0098764B" w:rsidRDefault="00684172" w:rsidP="00703601">
            <w:r w:rsidRPr="0098764B">
              <w:t>4</w:t>
            </w:r>
          </w:p>
        </w:tc>
        <w:tc>
          <w:tcPr>
            <w:tcW w:w="1170" w:type="dxa"/>
          </w:tcPr>
          <w:p w:rsidR="00684172" w:rsidRPr="0098764B" w:rsidRDefault="00684172" w:rsidP="00703601">
            <w:r w:rsidRPr="0098764B">
              <w:t xml:space="preserve">0, 1, </w:t>
            </w:r>
            <w:r>
              <w:rPr>
                <w:rFonts w:hint="eastAsia"/>
              </w:rPr>
              <w:t>2, 3</w:t>
            </w:r>
          </w:p>
        </w:tc>
        <w:tc>
          <w:tcPr>
            <w:tcW w:w="3060" w:type="dxa"/>
          </w:tcPr>
          <w:p w:rsidR="00684172" w:rsidRPr="00192492" w:rsidRDefault="00FE3E27" w:rsidP="0070360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684172" w:rsidRPr="00DC6E38" w:rsidRDefault="00FE3E27" w:rsidP="0070360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m:t>
                </m:r>
              </m:oMath>
            </m:oMathPara>
          </w:p>
        </w:tc>
        <w:tc>
          <w:tcPr>
            <w:tcW w:w="4394" w:type="dxa"/>
          </w:tcPr>
          <w:p w:rsidR="00684172" w:rsidRPr="004B1017" w:rsidRDefault="00FE3E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 xml:space="preserve">,   </w:t>
            </w:r>
          </w:p>
          <w:p w:rsidR="00684172" w:rsidRPr="0098764B" w:rsidRDefault="00FE3E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 xml:space="preserve">, </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p>
        </w:tc>
      </w:tr>
      <w:tr w:rsidR="00684172" w:rsidRPr="0098764B" w:rsidTr="00703601">
        <w:tc>
          <w:tcPr>
            <w:tcW w:w="425" w:type="dxa"/>
          </w:tcPr>
          <w:p w:rsidR="00684172" w:rsidRPr="0098764B" w:rsidRDefault="00684172" w:rsidP="00703601">
            <w:r w:rsidRPr="0098764B">
              <w:t>8</w:t>
            </w:r>
          </w:p>
        </w:tc>
        <w:tc>
          <w:tcPr>
            <w:tcW w:w="1170" w:type="dxa"/>
          </w:tcPr>
          <w:p w:rsidR="00684172" w:rsidRPr="0098764B" w:rsidRDefault="00684172" w:rsidP="00703601">
            <w:r w:rsidRPr="0098764B">
              <w:t>0, 1, …, 15</w:t>
            </w:r>
          </w:p>
        </w:tc>
        <w:tc>
          <w:tcPr>
            <w:tcW w:w="3060" w:type="dxa"/>
          </w:tcPr>
          <w:p w:rsidR="00684172" w:rsidRDefault="00FE3E27" w:rsidP="0070360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684172" w:rsidRPr="0098764B">
              <w:t xml:space="preserve">, </w:t>
            </w:r>
          </w:p>
          <w:p w:rsidR="00684172" w:rsidRPr="0098764B" w:rsidRDefault="00FE3E27" w:rsidP="0070360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684172" w:rsidRPr="0098764B">
              <w:t xml:space="preserve"> </w:t>
            </w:r>
          </w:p>
        </w:tc>
        <w:tc>
          <w:tcPr>
            <w:tcW w:w="4394" w:type="dxa"/>
          </w:tcPr>
          <w:p w:rsidR="00684172" w:rsidRDefault="00FE3E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w:t>
            </w:r>
          </w:p>
          <w:p w:rsidR="00684172" w:rsidRDefault="00FE3E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e>
                    </m:mr>
                  </m:m>
                </m:e>
              </m:d>
            </m:oMath>
            <w:r w:rsidR="00684172">
              <w:t xml:space="preserve">, </w:t>
            </w:r>
            <w:r w:rsidR="00684172">
              <w:rPr>
                <w:i/>
              </w:rPr>
              <w:t>i</w:t>
            </w:r>
            <w:r w:rsidR="00684172" w:rsidRPr="0098764B">
              <w:t>=0,1</w:t>
            </w:r>
            <w:r w:rsidR="00684172">
              <w:t xml:space="preserve">,2   and </w:t>
            </w:r>
          </w:p>
          <w:p w:rsidR="00684172" w:rsidRDefault="00FE3E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w:t>
            </w:r>
          </w:p>
          <w:p w:rsidR="00684172" w:rsidRPr="0098764B" w:rsidRDefault="00FE3E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e>
                    </m:mr>
                  </m:m>
                </m:e>
              </m:d>
            </m:oMath>
          </w:p>
        </w:tc>
      </w:tr>
    </w:tbl>
    <w:p w:rsidR="00684172" w:rsidRDefault="00684172" w:rsidP="00684172">
      <w:pPr>
        <w:spacing w:after="120"/>
        <w:rPr>
          <w:b/>
          <w:i/>
          <w:sz w:val="24"/>
        </w:rPr>
      </w:pPr>
    </w:p>
    <w:p w:rsidR="00684172" w:rsidRDefault="00AA2A79" w:rsidP="00684172">
      <w:pPr>
        <w:jc w:val="center"/>
        <w:rPr>
          <w:b/>
          <w:i/>
          <w:sz w:val="24"/>
        </w:rP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8154FA">
        <w:rPr>
          <w:b/>
          <w:noProof/>
        </w:rPr>
        <w:t>10</w:t>
      </w:r>
      <w:r w:rsidR="00512850" w:rsidRPr="002A5DC0">
        <w:rPr>
          <w:b/>
          <w:noProof/>
        </w:rPr>
        <w:fldChar w:fldCharType="end"/>
      </w:r>
      <w:r w:rsidRPr="002A5DC0">
        <w:rPr>
          <w:b/>
        </w:rPr>
        <w:t>:</w:t>
      </w:r>
      <w:r w:rsidR="00684172">
        <w:rPr>
          <w:rFonts w:hint="eastAsia"/>
          <w:b/>
          <w:sz w:val="18"/>
        </w:rPr>
        <w:t xml:space="preserve"> </w:t>
      </w:r>
      <w:r w:rsidR="00684172" w:rsidRPr="003C4D2A">
        <w:rPr>
          <w:rFonts w:hint="eastAsia"/>
          <w:b/>
          <w:sz w:val="18"/>
        </w:rPr>
        <w:t xml:space="preserve">Rank </w:t>
      </w:r>
      <w:r w:rsidR="00684172">
        <w:rPr>
          <w:rFonts w:hint="eastAsia"/>
          <w:b/>
          <w:sz w:val="18"/>
        </w:rPr>
        <w:t>4</w:t>
      </w:r>
      <w:r w:rsidR="00684172" w:rsidRPr="003C4D2A">
        <w:rPr>
          <w:rFonts w:hint="eastAsia"/>
          <w:b/>
          <w:sz w:val="18"/>
        </w:rPr>
        <w:t xml:space="preserve"> Codebook </w:t>
      </w:r>
    </w:p>
    <w:tbl>
      <w:tblPr>
        <w:tblStyle w:val="TableGrid"/>
        <w:tblW w:w="9606" w:type="dxa"/>
        <w:tblLayout w:type="fixed"/>
        <w:tblLook w:val="04A0" w:firstRow="1" w:lastRow="0" w:firstColumn="1" w:lastColumn="0" w:noHBand="0" w:noVBand="1"/>
      </w:tblPr>
      <w:tblGrid>
        <w:gridCol w:w="425"/>
        <w:gridCol w:w="1170"/>
        <w:gridCol w:w="3060"/>
        <w:gridCol w:w="4951"/>
      </w:tblGrid>
      <w:tr w:rsidR="00684172" w:rsidRPr="006110E5" w:rsidTr="00703601">
        <w:tc>
          <w:tcPr>
            <w:tcW w:w="425" w:type="dxa"/>
            <w:vMerge w:val="restart"/>
            <w:shd w:val="clear" w:color="auto" w:fill="FFFF00"/>
          </w:tcPr>
          <w:p w:rsidR="00684172" w:rsidRPr="006110E5" w:rsidRDefault="00FE3E27"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011"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1170" w:type="dxa"/>
            <w:vMerge/>
            <w:shd w:val="clear" w:color="auto" w:fill="FFFF00"/>
          </w:tcPr>
          <w:p w:rsidR="00684172" w:rsidRPr="006110E5" w:rsidRDefault="00684172" w:rsidP="00703601">
            <w:pPr>
              <w:jc w:val="center"/>
              <w:rPr>
                <w:b/>
                <w:sz w:val="18"/>
              </w:rPr>
            </w:pPr>
          </w:p>
        </w:tc>
        <w:tc>
          <w:tcPr>
            <w:tcW w:w="3060"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951"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tcPr>
          <w:p w:rsidR="00684172" w:rsidRPr="0098764B" w:rsidRDefault="00684172" w:rsidP="00703601">
            <w:r w:rsidRPr="0098764B">
              <w:t>4</w:t>
            </w:r>
          </w:p>
        </w:tc>
        <w:tc>
          <w:tcPr>
            <w:tcW w:w="1170" w:type="dxa"/>
          </w:tcPr>
          <w:p w:rsidR="00684172" w:rsidRPr="0098764B" w:rsidRDefault="00684172" w:rsidP="00703601">
            <w:r w:rsidRPr="0098764B">
              <w:t>0, 1</w:t>
            </w:r>
          </w:p>
        </w:tc>
        <w:tc>
          <w:tcPr>
            <w:tcW w:w="3060" w:type="dxa"/>
          </w:tcPr>
          <w:p w:rsidR="00684172" w:rsidRPr="00192492" w:rsidRDefault="00FE3E27" w:rsidP="0070360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684172" w:rsidRPr="00DC6E38" w:rsidRDefault="00FE3E27" w:rsidP="0070360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951" w:type="dxa"/>
          </w:tcPr>
          <w:p w:rsidR="00684172" w:rsidRPr="0098764B" w:rsidRDefault="00FE3E27"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e>
                    </m:mr>
                  </m:m>
                </m:e>
              </m:d>
            </m:oMath>
            <w:r w:rsidR="00684172" w:rsidRPr="00B71277">
              <w:t xml:space="preserve">,  </w:t>
            </w:r>
            <w:r w:rsidR="00684172" w:rsidRPr="00B71277">
              <w:rPr>
                <w:i/>
              </w:rPr>
              <w:t>k</w:t>
            </w:r>
            <w:r w:rsidR="00684172">
              <w:t>=0,1</w:t>
            </w:r>
          </w:p>
        </w:tc>
      </w:tr>
      <w:tr w:rsidR="00684172" w:rsidRPr="0098764B" w:rsidTr="00703601">
        <w:tc>
          <w:tcPr>
            <w:tcW w:w="425" w:type="dxa"/>
          </w:tcPr>
          <w:p w:rsidR="00684172" w:rsidRPr="0098764B" w:rsidRDefault="00684172" w:rsidP="00703601">
            <w:r w:rsidRPr="0098764B">
              <w:t>8</w:t>
            </w:r>
          </w:p>
        </w:tc>
        <w:tc>
          <w:tcPr>
            <w:tcW w:w="1170" w:type="dxa"/>
          </w:tcPr>
          <w:p w:rsidR="00684172" w:rsidRPr="0098764B" w:rsidRDefault="00684172" w:rsidP="00703601">
            <w:r w:rsidRPr="0098764B">
              <w:t xml:space="preserve">0, 1, …, </w:t>
            </w:r>
            <w:r>
              <w:rPr>
                <w:rFonts w:hint="eastAsia"/>
              </w:rPr>
              <w:t>7</w:t>
            </w:r>
          </w:p>
        </w:tc>
        <w:tc>
          <w:tcPr>
            <w:tcW w:w="3060" w:type="dxa"/>
          </w:tcPr>
          <w:p w:rsidR="00684172" w:rsidRDefault="00FE3E27" w:rsidP="0070360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684172" w:rsidRPr="0098764B">
              <w:t xml:space="preserve">, </w:t>
            </w:r>
          </w:p>
          <w:p w:rsidR="00684172" w:rsidRPr="0000119F" w:rsidRDefault="00FE3E27" w:rsidP="0070360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7</m:t>
              </m:r>
            </m:oMath>
            <w:r w:rsidR="00684172" w:rsidRPr="0098764B">
              <w:t xml:space="preserve"> </w:t>
            </w:r>
          </w:p>
        </w:tc>
        <w:tc>
          <w:tcPr>
            <w:tcW w:w="4951" w:type="dxa"/>
          </w:tcPr>
          <w:p w:rsidR="00684172" w:rsidRDefault="00FE3E27"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e>
                    </m:mr>
                  </m:m>
                </m:e>
              </m:d>
            </m:oMath>
            <w:r w:rsidR="00684172">
              <w:t xml:space="preserve">,  </w:t>
            </w:r>
            <w:r w:rsidR="00684172" w:rsidRPr="0098764B">
              <w:rPr>
                <w:i/>
              </w:rPr>
              <w:t>k</w:t>
            </w:r>
            <w:r w:rsidR="00684172" w:rsidRPr="0098764B">
              <w:t xml:space="preserve">=0,1; </w:t>
            </w:r>
            <w:r w:rsidR="00684172">
              <w:rPr>
                <w:i/>
              </w:rPr>
              <w:t>i</w:t>
            </w:r>
            <w:r w:rsidR="00684172" w:rsidRPr="0098764B">
              <w:t>=0,1</w:t>
            </w:r>
            <w:r w:rsidR="00684172">
              <w:t xml:space="preserve">,2   and </w:t>
            </w:r>
          </w:p>
          <w:p w:rsidR="00684172" w:rsidRPr="0098764B" w:rsidRDefault="00FE3E27"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mr>
                  </m:m>
                </m:e>
              </m:d>
            </m:oMath>
            <w:r w:rsidR="00684172">
              <w:t xml:space="preserve">,  </w:t>
            </w:r>
            <w:r w:rsidR="00684172" w:rsidRPr="0098764B">
              <w:rPr>
                <w:i/>
              </w:rPr>
              <w:t>k</w:t>
            </w:r>
            <w:r w:rsidR="00684172">
              <w:t xml:space="preserve">=0,1 </w:t>
            </w:r>
          </w:p>
        </w:tc>
      </w:tr>
    </w:tbl>
    <w:p w:rsidR="00684172" w:rsidRDefault="00684172" w:rsidP="00684172">
      <w:pPr>
        <w:spacing w:after="120"/>
        <w:rPr>
          <w:b/>
          <w:i/>
          <w:sz w:val="24"/>
        </w:rPr>
      </w:pPr>
    </w:p>
    <w:p w:rsidR="00684172" w:rsidRPr="004D0F68" w:rsidRDefault="00684172" w:rsidP="00684172">
      <w:pPr>
        <w:rPr>
          <w:b/>
          <w:u w:val="single"/>
        </w:rPr>
      </w:pPr>
      <w:r>
        <w:rPr>
          <w:rFonts w:hint="eastAsia"/>
          <w:b/>
          <w:u w:val="single"/>
        </w:rPr>
        <w:t>Rank 5-8 class B K=1 codebook</w:t>
      </w:r>
    </w:p>
    <w:p w:rsidR="00684172" w:rsidRDefault="00684172" w:rsidP="00684172"/>
    <w:p w:rsidR="00684172" w:rsidRDefault="00684172" w:rsidP="00684172">
      <w:r w:rsidRPr="009F6C72">
        <w:rPr>
          <w:position w:val="-34"/>
        </w:rPr>
        <w:object w:dxaOrig="10880" w:dyaOrig="800">
          <v:shape id="_x0000_i1124" type="#_x0000_t75" style="width:492.9pt;height:38.75pt" o:ole="">
            <v:imagedata r:id="rId164" o:title=""/>
          </v:shape>
          <o:OLEObject Type="Embed" ProgID="Equation.3" ShapeID="_x0000_i1124" DrawAspect="Content" ObjectID="_1509384790" r:id="rId165"/>
        </w:object>
      </w:r>
      <w:r w:rsidRPr="009F6C72">
        <w:rPr>
          <w:position w:val="-34"/>
        </w:rPr>
        <w:object w:dxaOrig="12080" w:dyaOrig="800">
          <v:shape id="_x0000_i1125" type="#_x0000_t75" style="width:468pt;height:31.65pt" o:ole="">
            <v:imagedata r:id="rId166" o:title=""/>
          </v:shape>
          <o:OLEObject Type="Embed" ProgID="Equation.3" ShapeID="_x0000_i1125" DrawAspect="Content" ObjectID="_1509384791" r:id="rId167"/>
        </w:object>
      </w:r>
      <w:r w:rsidRPr="009F6C72">
        <w:rPr>
          <w:position w:val="-34"/>
        </w:rPr>
        <w:object w:dxaOrig="14920" w:dyaOrig="800">
          <v:shape id="_x0000_i1126" type="#_x0000_t75" style="width:502pt;height:28.1pt" o:ole="">
            <v:imagedata r:id="rId168" o:title=""/>
          </v:shape>
          <o:OLEObject Type="Embed" ProgID="Equation.3" ShapeID="_x0000_i1126" DrawAspect="Content" ObjectID="_1509384792" r:id="rId169"/>
        </w:object>
      </w:r>
      <w:r w:rsidRPr="009F6C72">
        <w:rPr>
          <w:position w:val="-34"/>
        </w:rPr>
        <w:object w:dxaOrig="16220" w:dyaOrig="800">
          <v:shape id="_x0000_i1127" type="#_x0000_t75" style="width:524.55pt;height:26.5pt" o:ole="">
            <v:imagedata r:id="rId170" o:title=""/>
          </v:shape>
          <o:OLEObject Type="Embed" ProgID="Equation.3" ShapeID="_x0000_i1127" DrawAspect="Content" ObjectID="_1509384793" r:id="rId171"/>
        </w:object>
      </w:r>
    </w:p>
    <w:p w:rsidR="00684172" w:rsidRDefault="00684172" w:rsidP="00684172">
      <w:r>
        <w:rPr>
          <w:rFonts w:hint="eastAsia"/>
        </w:rPr>
        <w:t>(Class B codebook)</w:t>
      </w:r>
    </w:p>
    <w:p w:rsidR="00684172" w:rsidRDefault="00684172" w:rsidP="00684172">
      <w:pPr>
        <w:pStyle w:val="ListParagraph"/>
        <w:numPr>
          <w:ilvl w:val="0"/>
          <w:numId w:val="30"/>
        </w:numPr>
        <w:ind w:leftChars="0"/>
        <w:contextualSpacing/>
      </w:pPr>
      <w:r>
        <w:rPr>
          <w:rFonts w:hint="eastAsia"/>
        </w:rPr>
        <w:t>Based on class A codebook table</w:t>
      </w:r>
      <w:r w:rsidR="00694EAF">
        <w:t xml:space="preserve">s: Section </w:t>
      </w:r>
      <w:r w:rsidR="00512850">
        <w:fldChar w:fldCharType="begin"/>
      </w:r>
      <w:r w:rsidR="00694EAF">
        <w:instrText xml:space="preserve"> REF _Ref433359884 \r \h </w:instrText>
      </w:r>
      <w:r w:rsidR="00512850">
        <w:fldChar w:fldCharType="separate"/>
      </w:r>
      <w:r w:rsidR="008154FA">
        <w:t>3</w:t>
      </w:r>
      <w:r w:rsidR="00512850">
        <w:fldChar w:fldCharType="end"/>
      </w:r>
    </w:p>
    <w:p w:rsidR="00684172" w:rsidRDefault="00684172" w:rsidP="00684172">
      <w:pPr>
        <w:pStyle w:val="ListParagraph"/>
        <w:numPr>
          <w:ilvl w:val="0"/>
          <w:numId w:val="30"/>
        </w:numPr>
        <w:ind w:leftChars="0"/>
        <w:contextualSpacing/>
      </w:pPr>
      <w:r w:rsidRPr="003C3153">
        <w:rPr>
          <w:i/>
        </w:rPr>
        <w:t>δ</w:t>
      </w:r>
      <w:r w:rsidRPr="003C3153">
        <w:rPr>
          <w:vertAlign w:val="subscript"/>
        </w:rPr>
        <w:t>1</w:t>
      </w:r>
      <w:r>
        <w:rPr>
          <w:rFonts w:hint="eastAsia"/>
          <w:vertAlign w:val="subscript"/>
        </w:rPr>
        <w:t>,1</w:t>
      </w:r>
      <w:r w:rsidRPr="003C3153">
        <w:rPr>
          <w:rFonts w:hint="eastAsia"/>
        </w:rPr>
        <w:t>=1</w:t>
      </w:r>
      <w:r>
        <w:rPr>
          <w:rFonts w:hint="eastAsia"/>
        </w:rPr>
        <w:t xml:space="preserve">, </w:t>
      </w:r>
      <w:r w:rsidRPr="003C3153">
        <w:rPr>
          <w:i/>
        </w:rPr>
        <w:t>δ</w:t>
      </w:r>
      <w:r w:rsidRPr="003C3153">
        <w:rPr>
          <w:vertAlign w:val="subscript"/>
        </w:rPr>
        <w:t>1</w:t>
      </w:r>
      <w:r>
        <w:rPr>
          <w:rFonts w:hint="eastAsia"/>
          <w:vertAlign w:val="subscript"/>
        </w:rPr>
        <w:t>,2</w:t>
      </w:r>
      <w:r w:rsidRPr="003C3153">
        <w:rPr>
          <w:rFonts w:hint="eastAsia"/>
        </w:rPr>
        <w:t>=</w:t>
      </w:r>
      <w:r>
        <w:rPr>
          <w:rFonts w:hint="eastAsia"/>
        </w:rPr>
        <w:t xml:space="preserve">2, </w:t>
      </w:r>
      <w:r w:rsidRPr="003C3153">
        <w:rPr>
          <w:i/>
        </w:rPr>
        <w:t>δ</w:t>
      </w:r>
      <w:r w:rsidRPr="003C3153">
        <w:rPr>
          <w:vertAlign w:val="subscript"/>
        </w:rPr>
        <w:t>1</w:t>
      </w:r>
      <w:r>
        <w:rPr>
          <w:rFonts w:hint="eastAsia"/>
          <w:vertAlign w:val="subscript"/>
        </w:rPr>
        <w:t>,3</w:t>
      </w:r>
      <w:r w:rsidRPr="003C3153">
        <w:rPr>
          <w:rFonts w:hint="eastAsia"/>
        </w:rPr>
        <w:t>=</w:t>
      </w:r>
      <w:r>
        <w:rPr>
          <w:rFonts w:hint="eastAsia"/>
        </w:rPr>
        <w:t xml:space="preserve">3 </w:t>
      </w:r>
    </w:p>
    <w:p w:rsidR="00684172" w:rsidRPr="0021681C" w:rsidRDefault="00684172" w:rsidP="00684172">
      <w:pPr>
        <w:pStyle w:val="ListParagraph"/>
        <w:numPr>
          <w:ilvl w:val="0"/>
          <w:numId w:val="30"/>
        </w:numPr>
        <w:ind w:leftChars="0"/>
        <w:contextualSpacing/>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684172" w:rsidRPr="0094752D" w:rsidRDefault="00684172" w:rsidP="00684172">
      <w:pPr>
        <w:pStyle w:val="ListParagraph"/>
        <w:numPr>
          <w:ilvl w:val="0"/>
          <w:numId w:val="30"/>
        </w:numPr>
        <w:spacing w:after="120"/>
        <w:ind w:leftChars="0"/>
        <w:contextualSpacing/>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684172" w:rsidRDefault="00684172" w:rsidP="001460D3">
      <w:pPr>
        <w:pStyle w:val="ListParagraph"/>
        <w:ind w:left="880"/>
        <w:rPr>
          <w:b/>
          <w:sz w:val="18"/>
        </w:rPr>
      </w:pPr>
    </w:p>
    <w:p w:rsidR="00684172" w:rsidRPr="00063714" w:rsidRDefault="00AA2A79" w:rsidP="001460D3">
      <w:pPr>
        <w:pStyle w:val="ListParagraph"/>
        <w:ind w:left="880"/>
        <w:jc w:val="center"/>
        <w:rPr>
          <w:b/>
        </w:rPr>
      </w:pPr>
      <w:r w:rsidRPr="002A5DC0">
        <w:rPr>
          <w:b/>
        </w:rPr>
        <w:t xml:space="preserve">Table </w:t>
      </w:r>
      <w:r w:rsidR="00512850" w:rsidRPr="002A5DC0">
        <w:rPr>
          <w:b/>
        </w:rPr>
        <w:fldChar w:fldCharType="begin"/>
      </w:r>
      <w:r w:rsidRPr="002A5DC0">
        <w:rPr>
          <w:b/>
        </w:rPr>
        <w:instrText xml:space="preserve"> SEQ Table \* ARABIC </w:instrText>
      </w:r>
      <w:r w:rsidR="00512850" w:rsidRPr="002A5DC0">
        <w:rPr>
          <w:b/>
        </w:rPr>
        <w:fldChar w:fldCharType="separate"/>
      </w:r>
      <w:r w:rsidR="008154FA">
        <w:rPr>
          <w:b/>
          <w:noProof/>
        </w:rPr>
        <w:t>11</w:t>
      </w:r>
      <w:r w:rsidR="00512850" w:rsidRPr="002A5DC0">
        <w:rPr>
          <w:b/>
          <w:noProof/>
        </w:rPr>
        <w:fldChar w:fldCharType="end"/>
      </w:r>
      <w:r w:rsidRPr="002A5DC0">
        <w:rPr>
          <w:b/>
        </w:rPr>
        <w:t>:</w:t>
      </w:r>
      <w:r w:rsidR="00684172" w:rsidRPr="0094752D">
        <w:rPr>
          <w:rFonts w:hint="eastAsia"/>
          <w:b/>
          <w:sz w:val="18"/>
        </w:rPr>
        <w:t xml:space="preserve"> Rank </w:t>
      </w:r>
      <w:r w:rsidR="00684172">
        <w:rPr>
          <w:rFonts w:hint="eastAsia"/>
          <w:b/>
          <w:sz w:val="18"/>
        </w:rPr>
        <w:t>5-8</w:t>
      </w:r>
      <w:r w:rsidR="00684172" w:rsidRPr="0094752D">
        <w:rPr>
          <w:rFonts w:hint="eastAsia"/>
          <w:b/>
          <w:sz w:val="18"/>
        </w:rPr>
        <w:t xml:space="preserve"> Codebook</w:t>
      </w:r>
    </w:p>
    <w:tbl>
      <w:tblPr>
        <w:tblStyle w:val="TableGrid"/>
        <w:tblW w:w="10219" w:type="dxa"/>
        <w:tblLayout w:type="fixed"/>
        <w:tblLook w:val="04A0" w:firstRow="1" w:lastRow="0" w:firstColumn="1" w:lastColumn="0" w:noHBand="0" w:noVBand="1"/>
      </w:tblPr>
      <w:tblGrid>
        <w:gridCol w:w="425"/>
        <w:gridCol w:w="817"/>
        <w:gridCol w:w="851"/>
        <w:gridCol w:w="3732"/>
        <w:gridCol w:w="4394"/>
      </w:tblGrid>
      <w:tr w:rsidR="00684172" w:rsidRPr="006110E5" w:rsidTr="00703601">
        <w:tc>
          <w:tcPr>
            <w:tcW w:w="425" w:type="dxa"/>
            <w:vMerge w:val="restart"/>
            <w:shd w:val="clear" w:color="auto" w:fill="FFFF00"/>
          </w:tcPr>
          <w:p w:rsidR="00684172" w:rsidRPr="006110E5" w:rsidRDefault="00FE3E27"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817" w:type="dxa"/>
            <w:vMerge w:val="restart"/>
            <w:shd w:val="clear" w:color="auto" w:fill="FFFF00"/>
          </w:tcPr>
          <w:p w:rsidR="00684172" w:rsidRDefault="00684172" w:rsidP="00703601">
            <w:pPr>
              <w:jc w:val="center"/>
              <w:rPr>
                <w:b/>
                <w:sz w:val="18"/>
              </w:rPr>
            </w:pPr>
            <w:r w:rsidRPr="00645A3D">
              <w:rPr>
                <w:b/>
                <w:sz w:val="18"/>
              </w:rPr>
              <w:t>Rank</w:t>
            </w:r>
          </w:p>
          <w:p w:rsidR="00684172" w:rsidRPr="00665FBE" w:rsidRDefault="00684172" w:rsidP="00703601">
            <w:pPr>
              <w:jc w:val="center"/>
              <w:rPr>
                <w:b/>
                <w:i/>
                <w:sz w:val="18"/>
              </w:rPr>
            </w:pPr>
            <m:oMathPara>
              <m:oMath>
                <m:r>
                  <m:rPr>
                    <m:sty m:val="bi"/>
                  </m:rPr>
                  <w:rPr>
                    <w:rFonts w:ascii="Cambria Math" w:hAnsi="Cambria Math"/>
                    <w:sz w:val="18"/>
                  </w:rPr>
                  <m:t>ν</m:t>
                </m:r>
              </m:oMath>
            </m:oMathPara>
          </w:p>
        </w:tc>
        <w:tc>
          <w:tcPr>
            <w:tcW w:w="851"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126"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817" w:type="dxa"/>
            <w:vMerge/>
            <w:shd w:val="clear" w:color="auto" w:fill="FFFF00"/>
          </w:tcPr>
          <w:p w:rsidR="00684172" w:rsidRPr="006110E5" w:rsidRDefault="00684172" w:rsidP="00703601">
            <w:pPr>
              <w:jc w:val="center"/>
              <w:rPr>
                <w:b/>
                <w:sz w:val="18"/>
              </w:rPr>
            </w:pPr>
          </w:p>
        </w:tc>
        <w:tc>
          <w:tcPr>
            <w:tcW w:w="851" w:type="dxa"/>
            <w:vMerge/>
            <w:shd w:val="clear" w:color="auto" w:fill="FFFF00"/>
          </w:tcPr>
          <w:p w:rsidR="00684172" w:rsidRPr="006110E5" w:rsidRDefault="00684172" w:rsidP="00703601">
            <w:pPr>
              <w:jc w:val="center"/>
              <w:rPr>
                <w:b/>
                <w:sz w:val="18"/>
              </w:rPr>
            </w:pPr>
          </w:p>
        </w:tc>
        <w:tc>
          <w:tcPr>
            <w:tcW w:w="3732"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vMerge w:val="restart"/>
          </w:tcPr>
          <w:p w:rsidR="00684172" w:rsidRPr="0098764B" w:rsidRDefault="00684172" w:rsidP="00703601">
            <w:pPr>
              <w:jc w:val="center"/>
            </w:pPr>
            <w:r>
              <w:rPr>
                <w:rFonts w:hint="eastAsia"/>
              </w:rPr>
              <w:t>8</w:t>
            </w:r>
          </w:p>
        </w:tc>
        <w:tc>
          <w:tcPr>
            <w:tcW w:w="817" w:type="dxa"/>
          </w:tcPr>
          <w:p w:rsidR="00684172" w:rsidRPr="0098764B" w:rsidRDefault="00684172" w:rsidP="00703601">
            <w:pPr>
              <w:jc w:val="center"/>
            </w:pPr>
            <w:r>
              <w:rPr>
                <w:rFonts w:hint="eastAsia"/>
              </w:rPr>
              <w:t>5</w:t>
            </w:r>
          </w:p>
        </w:tc>
        <w:tc>
          <w:tcPr>
            <w:tcW w:w="851" w:type="dxa"/>
          </w:tcPr>
          <w:p w:rsidR="00684172" w:rsidRPr="0098764B" w:rsidRDefault="00684172" w:rsidP="00703601">
            <w:pPr>
              <w:jc w:val="center"/>
            </w:pPr>
            <w:r>
              <w:rPr>
                <w:rFonts w:hint="eastAsia"/>
              </w:rPr>
              <w:t>0</w:t>
            </w:r>
          </w:p>
        </w:tc>
        <w:tc>
          <w:tcPr>
            <w:tcW w:w="3732" w:type="dxa"/>
          </w:tcPr>
          <w:p w:rsidR="00684172" w:rsidRPr="00092C40" w:rsidRDefault="00FE3E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Pr="0098764B" w:rsidRDefault="00FE3E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6</w:t>
            </w:r>
          </w:p>
        </w:tc>
        <w:tc>
          <w:tcPr>
            <w:tcW w:w="851" w:type="dxa"/>
          </w:tcPr>
          <w:p w:rsidR="00684172" w:rsidRPr="0098764B" w:rsidRDefault="00684172" w:rsidP="00703601">
            <w:pPr>
              <w:jc w:val="center"/>
            </w:pPr>
            <w:r>
              <w:rPr>
                <w:rFonts w:hint="eastAsia"/>
              </w:rPr>
              <w:t>0</w:t>
            </w:r>
          </w:p>
        </w:tc>
        <w:tc>
          <w:tcPr>
            <w:tcW w:w="3732" w:type="dxa"/>
          </w:tcPr>
          <w:p w:rsidR="00684172" w:rsidRPr="0000119F" w:rsidRDefault="00FE3E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Pr="0098764B" w:rsidRDefault="00FE3E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7</w:t>
            </w:r>
          </w:p>
        </w:tc>
        <w:tc>
          <w:tcPr>
            <w:tcW w:w="851" w:type="dxa"/>
          </w:tcPr>
          <w:p w:rsidR="00684172" w:rsidRPr="0098764B" w:rsidRDefault="00684172" w:rsidP="00703601">
            <w:pPr>
              <w:jc w:val="center"/>
            </w:pPr>
            <w:r>
              <w:rPr>
                <w:rFonts w:hint="eastAsia"/>
              </w:rPr>
              <w:t>0</w:t>
            </w:r>
          </w:p>
        </w:tc>
        <w:tc>
          <w:tcPr>
            <w:tcW w:w="3732" w:type="dxa"/>
          </w:tcPr>
          <w:p w:rsidR="00684172" w:rsidRPr="00092C40" w:rsidRDefault="00FE3E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Default="00FE3E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8</w:t>
            </w:r>
          </w:p>
        </w:tc>
        <w:tc>
          <w:tcPr>
            <w:tcW w:w="851" w:type="dxa"/>
          </w:tcPr>
          <w:p w:rsidR="00684172" w:rsidRPr="0098764B" w:rsidRDefault="00684172" w:rsidP="00703601">
            <w:pPr>
              <w:jc w:val="center"/>
            </w:pPr>
            <w:r>
              <w:rPr>
                <w:rFonts w:hint="eastAsia"/>
              </w:rPr>
              <w:t>0</w:t>
            </w:r>
          </w:p>
        </w:tc>
        <w:tc>
          <w:tcPr>
            <w:tcW w:w="3732" w:type="dxa"/>
          </w:tcPr>
          <w:p w:rsidR="00684172" w:rsidRPr="0000119F" w:rsidRDefault="00FE3E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Default="00FE3E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bl>
    <w:p w:rsidR="00684172" w:rsidRDefault="00684172" w:rsidP="00684172"/>
    <w:p w:rsidR="00684172" w:rsidRPr="00243AB9" w:rsidRDefault="00684172" w:rsidP="00684172"/>
    <w:p w:rsidR="00C23869" w:rsidRPr="00C23869" w:rsidRDefault="00C23869" w:rsidP="00AC62E6">
      <w:pPr>
        <w:rPr>
          <w:b/>
        </w:rPr>
      </w:pPr>
    </w:p>
    <w:sectPr w:rsidR="00C23869" w:rsidRPr="00C23869" w:rsidSect="00DE362A">
      <w:headerReference w:type="default" r:id="rId172"/>
      <w:footerReference w:type="even" r:id="rId173"/>
      <w:footerReference w:type="default" r:id="rId17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E27" w:rsidRPr="00C47AD2" w:rsidRDefault="00FE3E27" w:rsidP="005365DB">
      <w:pPr>
        <w:rPr>
          <w:rFonts w:ascii="Arial" w:hAnsi="Arial"/>
          <w:sz w:val="12"/>
        </w:rPr>
      </w:pPr>
      <w:r>
        <w:separator/>
      </w:r>
    </w:p>
  </w:endnote>
  <w:endnote w:type="continuationSeparator" w:id="0">
    <w:p w:rsidR="00FE3E27" w:rsidRPr="00C47AD2" w:rsidRDefault="00FE3E2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D86" w:rsidRDefault="00512850" w:rsidP="00120DAA">
    <w:pPr>
      <w:pStyle w:val="Footer"/>
      <w:framePr w:wrap="around" w:vAnchor="text" w:hAnchor="margin" w:xAlign="center" w:y="1"/>
      <w:rPr>
        <w:rStyle w:val="PageNumber"/>
      </w:rPr>
    </w:pPr>
    <w:r>
      <w:rPr>
        <w:rStyle w:val="PageNumber"/>
      </w:rPr>
      <w:fldChar w:fldCharType="begin"/>
    </w:r>
    <w:r w:rsidR="009A0D86">
      <w:rPr>
        <w:rStyle w:val="PageNumber"/>
      </w:rPr>
      <w:instrText xml:space="preserve">PAGE  </w:instrText>
    </w:r>
    <w:r>
      <w:rPr>
        <w:rStyle w:val="PageNumber"/>
      </w:rPr>
      <w:fldChar w:fldCharType="end"/>
    </w:r>
  </w:p>
  <w:p w:rsidR="009A0D86" w:rsidRDefault="009A0D86"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D86" w:rsidRDefault="00512850" w:rsidP="00120DAA">
    <w:pPr>
      <w:pStyle w:val="Footer"/>
      <w:framePr w:wrap="around" w:vAnchor="text" w:hAnchor="margin" w:xAlign="center" w:y="1"/>
      <w:rPr>
        <w:rStyle w:val="PageNumber"/>
      </w:rPr>
    </w:pPr>
    <w:r>
      <w:rPr>
        <w:rStyle w:val="PageNumber"/>
      </w:rPr>
      <w:fldChar w:fldCharType="begin"/>
    </w:r>
    <w:r w:rsidR="009A0D86">
      <w:rPr>
        <w:rStyle w:val="PageNumber"/>
      </w:rPr>
      <w:instrText xml:space="preserve">PAGE  </w:instrText>
    </w:r>
    <w:r>
      <w:rPr>
        <w:rStyle w:val="PageNumber"/>
      </w:rPr>
      <w:fldChar w:fldCharType="separate"/>
    </w:r>
    <w:r w:rsidR="000A4FCE">
      <w:rPr>
        <w:rStyle w:val="PageNumber"/>
      </w:rPr>
      <w:t>1</w:t>
    </w:r>
    <w:r>
      <w:rPr>
        <w:rStyle w:val="PageNumber"/>
      </w:rPr>
      <w:fldChar w:fldCharType="end"/>
    </w:r>
  </w:p>
  <w:p w:rsidR="009A0D86" w:rsidRDefault="009A0D86"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E27" w:rsidRPr="00C47AD2" w:rsidRDefault="00FE3E27" w:rsidP="005365DB">
      <w:pPr>
        <w:rPr>
          <w:rFonts w:ascii="Arial" w:hAnsi="Arial"/>
          <w:sz w:val="12"/>
        </w:rPr>
      </w:pPr>
      <w:r>
        <w:separator/>
      </w:r>
    </w:p>
  </w:footnote>
  <w:footnote w:type="continuationSeparator" w:id="0">
    <w:p w:rsidR="00FE3E27" w:rsidRPr="00C47AD2" w:rsidRDefault="00FE3E2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D86" w:rsidRDefault="009A0D86">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83D44A1"/>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4B6250C0"/>
    <w:lvl w:ilvl="0">
      <w:start w:val="1"/>
      <w:numFmt w:val="decimal"/>
      <w:pStyle w:val="Heading1"/>
      <w:lvlText w:val="%1"/>
      <w:lvlJc w:val="left"/>
      <w:pPr>
        <w:tabs>
          <w:tab w:val="num" w:pos="4302"/>
        </w:tabs>
        <w:ind w:left="430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D4438E"/>
    <w:multiLevelType w:val="hybridMultilevel"/>
    <w:tmpl w:val="E2C09D38"/>
    <w:lvl w:ilvl="0" w:tplc="0A48D090">
      <w:start w:val="1"/>
      <w:numFmt w:val="bullet"/>
      <w:lvlText w:val="•"/>
      <w:lvlJc w:val="left"/>
      <w:pPr>
        <w:tabs>
          <w:tab w:val="num" w:pos="720"/>
        </w:tabs>
        <w:ind w:left="720" w:hanging="360"/>
      </w:pPr>
      <w:rPr>
        <w:rFonts w:ascii="Arial" w:hAnsi="Arial" w:hint="default"/>
      </w:rPr>
    </w:lvl>
    <w:lvl w:ilvl="1" w:tplc="AA90E948">
      <w:start w:val="1197"/>
      <w:numFmt w:val="bullet"/>
      <w:lvlText w:val="•"/>
      <w:lvlJc w:val="left"/>
      <w:pPr>
        <w:tabs>
          <w:tab w:val="num" w:pos="1440"/>
        </w:tabs>
        <w:ind w:left="1440" w:hanging="360"/>
      </w:pPr>
      <w:rPr>
        <w:rFonts w:ascii="Arial" w:hAnsi="Arial" w:hint="default"/>
      </w:rPr>
    </w:lvl>
    <w:lvl w:ilvl="2" w:tplc="F4DE6E94" w:tentative="1">
      <w:start w:val="1"/>
      <w:numFmt w:val="bullet"/>
      <w:lvlText w:val="•"/>
      <w:lvlJc w:val="left"/>
      <w:pPr>
        <w:tabs>
          <w:tab w:val="num" w:pos="2160"/>
        </w:tabs>
        <w:ind w:left="2160" w:hanging="360"/>
      </w:pPr>
      <w:rPr>
        <w:rFonts w:ascii="Arial" w:hAnsi="Arial" w:hint="default"/>
      </w:rPr>
    </w:lvl>
    <w:lvl w:ilvl="3" w:tplc="B4023C62" w:tentative="1">
      <w:start w:val="1"/>
      <w:numFmt w:val="bullet"/>
      <w:lvlText w:val="•"/>
      <w:lvlJc w:val="left"/>
      <w:pPr>
        <w:tabs>
          <w:tab w:val="num" w:pos="2880"/>
        </w:tabs>
        <w:ind w:left="2880" w:hanging="360"/>
      </w:pPr>
      <w:rPr>
        <w:rFonts w:ascii="Arial" w:hAnsi="Arial" w:hint="default"/>
      </w:rPr>
    </w:lvl>
    <w:lvl w:ilvl="4" w:tplc="D0B678D0" w:tentative="1">
      <w:start w:val="1"/>
      <w:numFmt w:val="bullet"/>
      <w:lvlText w:val="•"/>
      <w:lvlJc w:val="left"/>
      <w:pPr>
        <w:tabs>
          <w:tab w:val="num" w:pos="3600"/>
        </w:tabs>
        <w:ind w:left="3600" w:hanging="360"/>
      </w:pPr>
      <w:rPr>
        <w:rFonts w:ascii="Arial" w:hAnsi="Arial" w:hint="default"/>
      </w:rPr>
    </w:lvl>
    <w:lvl w:ilvl="5" w:tplc="2EF2660C" w:tentative="1">
      <w:start w:val="1"/>
      <w:numFmt w:val="bullet"/>
      <w:lvlText w:val="•"/>
      <w:lvlJc w:val="left"/>
      <w:pPr>
        <w:tabs>
          <w:tab w:val="num" w:pos="4320"/>
        </w:tabs>
        <w:ind w:left="4320" w:hanging="360"/>
      </w:pPr>
      <w:rPr>
        <w:rFonts w:ascii="Arial" w:hAnsi="Arial" w:hint="default"/>
      </w:rPr>
    </w:lvl>
    <w:lvl w:ilvl="6" w:tplc="5262D7B0" w:tentative="1">
      <w:start w:val="1"/>
      <w:numFmt w:val="bullet"/>
      <w:lvlText w:val="•"/>
      <w:lvlJc w:val="left"/>
      <w:pPr>
        <w:tabs>
          <w:tab w:val="num" w:pos="5040"/>
        </w:tabs>
        <w:ind w:left="5040" w:hanging="360"/>
      </w:pPr>
      <w:rPr>
        <w:rFonts w:ascii="Arial" w:hAnsi="Arial" w:hint="default"/>
      </w:rPr>
    </w:lvl>
    <w:lvl w:ilvl="7" w:tplc="1212B886" w:tentative="1">
      <w:start w:val="1"/>
      <w:numFmt w:val="bullet"/>
      <w:lvlText w:val="•"/>
      <w:lvlJc w:val="left"/>
      <w:pPr>
        <w:tabs>
          <w:tab w:val="num" w:pos="5760"/>
        </w:tabs>
        <w:ind w:left="5760" w:hanging="360"/>
      </w:pPr>
      <w:rPr>
        <w:rFonts w:ascii="Arial" w:hAnsi="Arial" w:hint="default"/>
      </w:rPr>
    </w:lvl>
    <w:lvl w:ilvl="8" w:tplc="906CF7F0" w:tentative="1">
      <w:start w:val="1"/>
      <w:numFmt w:val="bullet"/>
      <w:lvlText w:val="•"/>
      <w:lvlJc w:val="left"/>
      <w:pPr>
        <w:tabs>
          <w:tab w:val="num" w:pos="6480"/>
        </w:tabs>
        <w:ind w:left="6480" w:hanging="360"/>
      </w:pPr>
      <w:rPr>
        <w:rFonts w:ascii="Arial" w:hAnsi="Arial" w:hint="default"/>
      </w:rPr>
    </w:lvl>
  </w:abstractNum>
  <w:abstractNum w:abstractNumId="10">
    <w:nsid w:val="33A9283B"/>
    <w:multiLevelType w:val="hybridMultilevel"/>
    <w:tmpl w:val="292AA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F85DF2"/>
    <w:multiLevelType w:val="hybridMultilevel"/>
    <w:tmpl w:val="BEB8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3B54A1F"/>
    <w:multiLevelType w:val="hybridMultilevel"/>
    <w:tmpl w:val="0EDA1A3A"/>
    <w:lvl w:ilvl="0" w:tplc="CD6052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50E81183"/>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E37EFD"/>
    <w:multiLevelType w:val="hybridMultilevel"/>
    <w:tmpl w:val="F304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6857E6"/>
    <w:multiLevelType w:val="hybridMultilevel"/>
    <w:tmpl w:val="5F54A9A2"/>
    <w:lvl w:ilvl="0" w:tplc="B22E1978">
      <w:start w:val="4"/>
      <w:numFmt w:val="bullet"/>
      <w:lvlText w:val=""/>
      <w:lvlJc w:val="left"/>
      <w:pPr>
        <w:ind w:left="645" w:hanging="360"/>
      </w:pPr>
      <w:rPr>
        <w:rFonts w:ascii="Symbol" w:eastAsia="Malgun Gothic" w:hAnsi="Symbol" w:cstheme="minorBid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BD627B"/>
    <w:multiLevelType w:val="hybridMultilevel"/>
    <w:tmpl w:val="05BC5862"/>
    <w:lvl w:ilvl="0" w:tplc="04090001">
      <w:start w:val="1"/>
      <w:numFmt w:val="bullet"/>
      <w:lvlText w:val=""/>
      <w:lvlJc w:val="left"/>
      <w:pPr>
        <w:tabs>
          <w:tab w:val="num" w:pos="374"/>
        </w:tabs>
        <w:ind w:left="374" w:hanging="360"/>
      </w:pPr>
      <w:rPr>
        <w:rFonts w:ascii="Symbol" w:hAnsi="Symbol" w:hint="default"/>
      </w:rPr>
    </w:lvl>
    <w:lvl w:ilvl="1" w:tplc="FA089002">
      <w:start w:val="3380"/>
      <w:numFmt w:val="bullet"/>
      <w:lvlText w:val="–"/>
      <w:lvlJc w:val="left"/>
      <w:pPr>
        <w:tabs>
          <w:tab w:val="num" w:pos="1094"/>
        </w:tabs>
        <w:ind w:left="1094" w:hanging="360"/>
      </w:pPr>
      <w:rPr>
        <w:rFonts w:ascii="Arial" w:hAnsi="Arial" w:hint="default"/>
      </w:rPr>
    </w:lvl>
    <w:lvl w:ilvl="2" w:tplc="1226AA3C">
      <w:start w:val="3380"/>
      <w:numFmt w:val="bullet"/>
      <w:lvlText w:val="•"/>
      <w:lvlJc w:val="left"/>
      <w:pPr>
        <w:tabs>
          <w:tab w:val="num" w:pos="1814"/>
        </w:tabs>
        <w:ind w:left="1814" w:hanging="360"/>
      </w:pPr>
      <w:rPr>
        <w:rFonts w:ascii="Arial" w:hAnsi="Arial" w:hint="default"/>
      </w:rPr>
    </w:lvl>
    <w:lvl w:ilvl="3" w:tplc="74C28FB2" w:tentative="1">
      <w:start w:val="1"/>
      <w:numFmt w:val="bullet"/>
      <w:lvlText w:val="•"/>
      <w:lvlJc w:val="left"/>
      <w:pPr>
        <w:tabs>
          <w:tab w:val="num" w:pos="2534"/>
        </w:tabs>
        <w:ind w:left="2534" w:hanging="360"/>
      </w:pPr>
      <w:rPr>
        <w:rFonts w:ascii="Arial" w:hAnsi="Arial" w:hint="default"/>
      </w:rPr>
    </w:lvl>
    <w:lvl w:ilvl="4" w:tplc="3E2A43FE" w:tentative="1">
      <w:start w:val="1"/>
      <w:numFmt w:val="bullet"/>
      <w:lvlText w:val="•"/>
      <w:lvlJc w:val="left"/>
      <w:pPr>
        <w:tabs>
          <w:tab w:val="num" w:pos="3254"/>
        </w:tabs>
        <w:ind w:left="3254" w:hanging="360"/>
      </w:pPr>
      <w:rPr>
        <w:rFonts w:ascii="Arial" w:hAnsi="Arial" w:hint="default"/>
      </w:rPr>
    </w:lvl>
    <w:lvl w:ilvl="5" w:tplc="D8B41700" w:tentative="1">
      <w:start w:val="1"/>
      <w:numFmt w:val="bullet"/>
      <w:lvlText w:val="•"/>
      <w:lvlJc w:val="left"/>
      <w:pPr>
        <w:tabs>
          <w:tab w:val="num" w:pos="3974"/>
        </w:tabs>
        <w:ind w:left="3974" w:hanging="360"/>
      </w:pPr>
      <w:rPr>
        <w:rFonts w:ascii="Arial" w:hAnsi="Arial" w:hint="default"/>
      </w:rPr>
    </w:lvl>
    <w:lvl w:ilvl="6" w:tplc="C2A6160C" w:tentative="1">
      <w:start w:val="1"/>
      <w:numFmt w:val="bullet"/>
      <w:lvlText w:val="•"/>
      <w:lvlJc w:val="left"/>
      <w:pPr>
        <w:tabs>
          <w:tab w:val="num" w:pos="4694"/>
        </w:tabs>
        <w:ind w:left="4694" w:hanging="360"/>
      </w:pPr>
      <w:rPr>
        <w:rFonts w:ascii="Arial" w:hAnsi="Arial" w:hint="default"/>
      </w:rPr>
    </w:lvl>
    <w:lvl w:ilvl="7" w:tplc="413AA33E" w:tentative="1">
      <w:start w:val="1"/>
      <w:numFmt w:val="bullet"/>
      <w:lvlText w:val="•"/>
      <w:lvlJc w:val="left"/>
      <w:pPr>
        <w:tabs>
          <w:tab w:val="num" w:pos="5414"/>
        </w:tabs>
        <w:ind w:left="5414" w:hanging="360"/>
      </w:pPr>
      <w:rPr>
        <w:rFonts w:ascii="Arial" w:hAnsi="Arial" w:hint="default"/>
      </w:rPr>
    </w:lvl>
    <w:lvl w:ilvl="8" w:tplc="EA76385A" w:tentative="1">
      <w:start w:val="1"/>
      <w:numFmt w:val="bullet"/>
      <w:lvlText w:val="•"/>
      <w:lvlJc w:val="left"/>
      <w:pPr>
        <w:tabs>
          <w:tab w:val="num" w:pos="6134"/>
        </w:tabs>
        <w:ind w:left="6134" w:hanging="360"/>
      </w:pPr>
      <w:rPr>
        <w:rFonts w:ascii="Arial" w:hAnsi="Arial" w:hint="default"/>
      </w:rPr>
    </w:lvl>
  </w:abstractNum>
  <w:abstractNum w:abstractNumId="32">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7"/>
  </w:num>
  <w:num w:numId="6">
    <w:abstractNumId w:val="33"/>
  </w:num>
  <w:num w:numId="7">
    <w:abstractNumId w:val="18"/>
  </w:num>
  <w:num w:numId="8">
    <w:abstractNumId w:val="16"/>
  </w:num>
  <w:num w:numId="9">
    <w:abstractNumId w:val="30"/>
  </w:num>
  <w:num w:numId="10">
    <w:abstractNumId w:val="3"/>
  </w:num>
  <w:num w:numId="11">
    <w:abstractNumId w:val="4"/>
  </w:num>
  <w:num w:numId="12">
    <w:abstractNumId w:val="8"/>
  </w:num>
  <w:num w:numId="13">
    <w:abstractNumId w:val="6"/>
  </w:num>
  <w:num w:numId="14">
    <w:abstractNumId w:val="13"/>
  </w:num>
  <w:num w:numId="15">
    <w:abstractNumId w:val="32"/>
  </w:num>
  <w:num w:numId="16">
    <w:abstractNumId w:val="7"/>
  </w:num>
  <w:num w:numId="17">
    <w:abstractNumId w:val="26"/>
  </w:num>
  <w:num w:numId="18">
    <w:abstractNumId w:val="19"/>
  </w:num>
  <w:num w:numId="19">
    <w:abstractNumId w:val="23"/>
  </w:num>
  <w:num w:numId="20">
    <w:abstractNumId w:val="28"/>
  </w:num>
  <w:num w:numId="21">
    <w:abstractNumId w:val="2"/>
  </w:num>
  <w:num w:numId="22">
    <w:abstractNumId w:val="5"/>
  </w:num>
  <w:num w:numId="23">
    <w:abstractNumId w:val="24"/>
  </w:num>
  <w:num w:numId="24">
    <w:abstractNumId w:val="21"/>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0"/>
  </w:num>
  <w:num w:numId="29">
    <w:abstractNumId w:val="31"/>
  </w:num>
  <w:num w:numId="30">
    <w:abstractNumId w:val="11"/>
  </w:num>
  <w:num w:numId="31">
    <w:abstractNumId w:val="15"/>
  </w:num>
  <w:num w:numId="32">
    <w:abstractNumId w:val="20"/>
  </w:num>
  <w:num w:numId="33">
    <w:abstractNumId w:val="1"/>
  </w:num>
  <w:num w:numId="34">
    <w:abstractNumId w:val="9"/>
  </w:num>
  <w:num w:numId="35">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401"/>
    <w:rsid w:val="000329AF"/>
    <w:rsid w:val="00032B6B"/>
    <w:rsid w:val="000331DC"/>
    <w:rsid w:val="000337E3"/>
    <w:rsid w:val="00033A55"/>
    <w:rsid w:val="00033BAA"/>
    <w:rsid w:val="00034239"/>
    <w:rsid w:val="00034305"/>
    <w:rsid w:val="00034530"/>
    <w:rsid w:val="00034D8A"/>
    <w:rsid w:val="00034FC8"/>
    <w:rsid w:val="000354EB"/>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28E"/>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719"/>
    <w:rsid w:val="00096E33"/>
    <w:rsid w:val="00096EFE"/>
    <w:rsid w:val="0009743B"/>
    <w:rsid w:val="000976E5"/>
    <w:rsid w:val="00097785"/>
    <w:rsid w:val="0009788E"/>
    <w:rsid w:val="00097A79"/>
    <w:rsid w:val="00097CD5"/>
    <w:rsid w:val="000A0899"/>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4FCE"/>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122"/>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39D"/>
    <w:rsid w:val="00135823"/>
    <w:rsid w:val="00135BD0"/>
    <w:rsid w:val="00135D18"/>
    <w:rsid w:val="00135E73"/>
    <w:rsid w:val="0013659C"/>
    <w:rsid w:val="00136781"/>
    <w:rsid w:val="00136C2B"/>
    <w:rsid w:val="00136FC3"/>
    <w:rsid w:val="0013705F"/>
    <w:rsid w:val="00137346"/>
    <w:rsid w:val="0013745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0D3"/>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4A52"/>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704"/>
    <w:rsid w:val="00186D0A"/>
    <w:rsid w:val="00186D97"/>
    <w:rsid w:val="00187494"/>
    <w:rsid w:val="00187574"/>
    <w:rsid w:val="00187C36"/>
    <w:rsid w:val="00190287"/>
    <w:rsid w:val="0019052E"/>
    <w:rsid w:val="00190A08"/>
    <w:rsid w:val="00190A68"/>
    <w:rsid w:val="00190B2A"/>
    <w:rsid w:val="00190B7B"/>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5977"/>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2AD"/>
    <w:rsid w:val="002234CB"/>
    <w:rsid w:val="00223E61"/>
    <w:rsid w:val="00223F03"/>
    <w:rsid w:val="0022403C"/>
    <w:rsid w:val="00224043"/>
    <w:rsid w:val="00224D61"/>
    <w:rsid w:val="00224DAC"/>
    <w:rsid w:val="00224FB8"/>
    <w:rsid w:val="00225440"/>
    <w:rsid w:val="00225A5C"/>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01D"/>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6CF"/>
    <w:rsid w:val="00251F5A"/>
    <w:rsid w:val="002527AD"/>
    <w:rsid w:val="00252873"/>
    <w:rsid w:val="00252B11"/>
    <w:rsid w:val="00252B53"/>
    <w:rsid w:val="00252BE8"/>
    <w:rsid w:val="00253081"/>
    <w:rsid w:val="00253374"/>
    <w:rsid w:val="002534DF"/>
    <w:rsid w:val="00253851"/>
    <w:rsid w:val="00253B40"/>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57F64"/>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67F"/>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637"/>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2CB"/>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5DC0"/>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B6A"/>
    <w:rsid w:val="002B4E3C"/>
    <w:rsid w:val="002B4ECF"/>
    <w:rsid w:val="002B51FB"/>
    <w:rsid w:val="002B5269"/>
    <w:rsid w:val="002B58A7"/>
    <w:rsid w:val="002B5991"/>
    <w:rsid w:val="002B5CDC"/>
    <w:rsid w:val="002B61E4"/>
    <w:rsid w:val="002B6583"/>
    <w:rsid w:val="002B6CBA"/>
    <w:rsid w:val="002B6F74"/>
    <w:rsid w:val="002B700A"/>
    <w:rsid w:val="002B70E3"/>
    <w:rsid w:val="002B714A"/>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5656"/>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1C9"/>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EBE"/>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4E5F"/>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E7"/>
    <w:rsid w:val="004208D0"/>
    <w:rsid w:val="00420907"/>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4CD"/>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5BD"/>
    <w:rsid w:val="00437AEF"/>
    <w:rsid w:val="00437BC8"/>
    <w:rsid w:val="004400DD"/>
    <w:rsid w:val="0044011B"/>
    <w:rsid w:val="004409C4"/>
    <w:rsid w:val="00440DF3"/>
    <w:rsid w:val="00441B42"/>
    <w:rsid w:val="00442588"/>
    <w:rsid w:val="00442731"/>
    <w:rsid w:val="00442E03"/>
    <w:rsid w:val="00444551"/>
    <w:rsid w:val="00444BDA"/>
    <w:rsid w:val="00444F6D"/>
    <w:rsid w:val="00444FD8"/>
    <w:rsid w:val="00445572"/>
    <w:rsid w:val="00445875"/>
    <w:rsid w:val="004459F2"/>
    <w:rsid w:val="00445BC6"/>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7F3"/>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3A3C"/>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5D73"/>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850"/>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931"/>
    <w:rsid w:val="00551E2E"/>
    <w:rsid w:val="0055200D"/>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02"/>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CF1"/>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4F31"/>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FF0"/>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630"/>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279"/>
    <w:rsid w:val="006727EC"/>
    <w:rsid w:val="00672A41"/>
    <w:rsid w:val="00672A98"/>
    <w:rsid w:val="00672F43"/>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01E"/>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172"/>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4EAF"/>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02D"/>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598"/>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601"/>
    <w:rsid w:val="007037E0"/>
    <w:rsid w:val="00703886"/>
    <w:rsid w:val="00703A03"/>
    <w:rsid w:val="00703C78"/>
    <w:rsid w:val="00703D55"/>
    <w:rsid w:val="00703F56"/>
    <w:rsid w:val="00704244"/>
    <w:rsid w:val="007043E8"/>
    <w:rsid w:val="00704643"/>
    <w:rsid w:val="00704959"/>
    <w:rsid w:val="007049DA"/>
    <w:rsid w:val="00704B71"/>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A35"/>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118"/>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64A"/>
    <w:rsid w:val="00740CEE"/>
    <w:rsid w:val="00740E94"/>
    <w:rsid w:val="00741940"/>
    <w:rsid w:val="00741951"/>
    <w:rsid w:val="00741C8F"/>
    <w:rsid w:val="00741D36"/>
    <w:rsid w:val="00741FF1"/>
    <w:rsid w:val="00742399"/>
    <w:rsid w:val="0074263E"/>
    <w:rsid w:val="007426D3"/>
    <w:rsid w:val="007429D2"/>
    <w:rsid w:val="00742ECC"/>
    <w:rsid w:val="007434AF"/>
    <w:rsid w:val="007438E7"/>
    <w:rsid w:val="007439CF"/>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0F78"/>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736"/>
    <w:rsid w:val="00787A37"/>
    <w:rsid w:val="0079036B"/>
    <w:rsid w:val="00790372"/>
    <w:rsid w:val="00790536"/>
    <w:rsid w:val="007909C5"/>
    <w:rsid w:val="00790A1C"/>
    <w:rsid w:val="00791796"/>
    <w:rsid w:val="00791F41"/>
    <w:rsid w:val="007922CA"/>
    <w:rsid w:val="007923FA"/>
    <w:rsid w:val="00792936"/>
    <w:rsid w:val="007929EC"/>
    <w:rsid w:val="00792BCE"/>
    <w:rsid w:val="00792F76"/>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C49"/>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B02"/>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66E"/>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4FA"/>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DAD"/>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C9D"/>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FB8"/>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0D86"/>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159"/>
    <w:rsid w:val="009B4358"/>
    <w:rsid w:val="009B4D26"/>
    <w:rsid w:val="009B4D62"/>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7CF"/>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BF7"/>
    <w:rsid w:val="00A32C30"/>
    <w:rsid w:val="00A32DD6"/>
    <w:rsid w:val="00A3300D"/>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3FE5"/>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5C2"/>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A79"/>
    <w:rsid w:val="00AA2EF6"/>
    <w:rsid w:val="00AA3E4E"/>
    <w:rsid w:val="00AA4D7E"/>
    <w:rsid w:val="00AA4FDF"/>
    <w:rsid w:val="00AA51E7"/>
    <w:rsid w:val="00AA564C"/>
    <w:rsid w:val="00AA5CA0"/>
    <w:rsid w:val="00AA5CE4"/>
    <w:rsid w:val="00AA644C"/>
    <w:rsid w:val="00AA6655"/>
    <w:rsid w:val="00AA696F"/>
    <w:rsid w:val="00AA6B85"/>
    <w:rsid w:val="00AA74C8"/>
    <w:rsid w:val="00AA7B7E"/>
    <w:rsid w:val="00AA7C90"/>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173"/>
    <w:rsid w:val="00AC5389"/>
    <w:rsid w:val="00AC56CE"/>
    <w:rsid w:val="00AC58C3"/>
    <w:rsid w:val="00AC593C"/>
    <w:rsid w:val="00AC5B0B"/>
    <w:rsid w:val="00AC5C01"/>
    <w:rsid w:val="00AC5CFB"/>
    <w:rsid w:val="00AC5FF7"/>
    <w:rsid w:val="00AC6078"/>
    <w:rsid w:val="00AC62E6"/>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5DB"/>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1D96"/>
    <w:rsid w:val="00B226F0"/>
    <w:rsid w:val="00B22BBB"/>
    <w:rsid w:val="00B23372"/>
    <w:rsid w:val="00B2392C"/>
    <w:rsid w:val="00B23FCC"/>
    <w:rsid w:val="00B24AE2"/>
    <w:rsid w:val="00B24CCF"/>
    <w:rsid w:val="00B25B57"/>
    <w:rsid w:val="00B25BA8"/>
    <w:rsid w:val="00B266C3"/>
    <w:rsid w:val="00B27266"/>
    <w:rsid w:val="00B273FF"/>
    <w:rsid w:val="00B27522"/>
    <w:rsid w:val="00B2794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8FB"/>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887"/>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17D85"/>
    <w:rsid w:val="00C17E9E"/>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869"/>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39"/>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988"/>
    <w:rsid w:val="00C56D24"/>
    <w:rsid w:val="00C572C2"/>
    <w:rsid w:val="00C57591"/>
    <w:rsid w:val="00C577CF"/>
    <w:rsid w:val="00C578A1"/>
    <w:rsid w:val="00C57FCC"/>
    <w:rsid w:val="00C60015"/>
    <w:rsid w:val="00C60272"/>
    <w:rsid w:val="00C6076C"/>
    <w:rsid w:val="00C6107F"/>
    <w:rsid w:val="00C61A70"/>
    <w:rsid w:val="00C61C2C"/>
    <w:rsid w:val="00C61CCC"/>
    <w:rsid w:val="00C61EC0"/>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7F5"/>
    <w:rsid w:val="00D20F2D"/>
    <w:rsid w:val="00D20FC8"/>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30027"/>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670"/>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23F"/>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8EC"/>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B27"/>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2ECE"/>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66E"/>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45B"/>
    <w:rsid w:val="00DE362A"/>
    <w:rsid w:val="00DE3674"/>
    <w:rsid w:val="00DE38A1"/>
    <w:rsid w:val="00DE3F81"/>
    <w:rsid w:val="00DE46E9"/>
    <w:rsid w:val="00DE48DD"/>
    <w:rsid w:val="00DE4BBE"/>
    <w:rsid w:val="00DE4D2A"/>
    <w:rsid w:val="00DE51DB"/>
    <w:rsid w:val="00DE55CD"/>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43"/>
    <w:rsid w:val="00E52DF6"/>
    <w:rsid w:val="00E53008"/>
    <w:rsid w:val="00E53145"/>
    <w:rsid w:val="00E5385A"/>
    <w:rsid w:val="00E53AE2"/>
    <w:rsid w:val="00E53B62"/>
    <w:rsid w:val="00E53E7C"/>
    <w:rsid w:val="00E5553A"/>
    <w:rsid w:val="00E55D7D"/>
    <w:rsid w:val="00E5757D"/>
    <w:rsid w:val="00E577D8"/>
    <w:rsid w:val="00E577F6"/>
    <w:rsid w:val="00E5794A"/>
    <w:rsid w:val="00E57FFD"/>
    <w:rsid w:val="00E601E6"/>
    <w:rsid w:val="00E60B9C"/>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594"/>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0C0F"/>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01"/>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66F"/>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E2A"/>
    <w:rsid w:val="00F31686"/>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B81"/>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8EC"/>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3E27"/>
    <w:rsid w:val="00FE40BD"/>
    <w:rsid w:val="00FE4977"/>
    <w:rsid w:val="00FE4D2E"/>
    <w:rsid w:val="00FE4F18"/>
    <w:rsid w:val="00FE5335"/>
    <w:rsid w:val="00FE5407"/>
    <w:rsid w:val="00FE54D0"/>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D43"/>
    <w:pPr>
      <w:spacing w:after="200" w:line="276" w:lineRule="auto"/>
    </w:pPr>
    <w:rPr>
      <w:rFonts w:asciiTheme="minorHAnsi" w:eastAsiaTheme="minorEastAsia" w:hAnsiTheme="minorHAnsi" w:cstheme="minorBidi"/>
      <w:sz w:val="22"/>
      <w:szCs w:val="22"/>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2D5656"/>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rsid w:val="002D5656"/>
    <w:pPr>
      <w:numPr>
        <w:ilvl w:val="1"/>
      </w:numPr>
      <w:spacing w:before="180"/>
      <w:outlineLvl w:val="1"/>
    </w:pPr>
    <w:rPr>
      <w:sz w:val="32"/>
    </w:rPr>
  </w:style>
  <w:style w:type="paragraph" w:styleId="Heading3">
    <w:name w:val="heading 3"/>
    <w:aliases w:val="Underrubrik2,H3,no break,Memo Heading 3"/>
    <w:basedOn w:val="Heading2"/>
    <w:next w:val="Normal"/>
    <w:qFormat/>
    <w:rsid w:val="002D5656"/>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2D5656"/>
    <w:pPr>
      <w:numPr>
        <w:ilvl w:val="3"/>
      </w:numPr>
      <w:outlineLvl w:val="3"/>
    </w:pPr>
    <w:rPr>
      <w:sz w:val="24"/>
    </w:rPr>
  </w:style>
  <w:style w:type="paragraph" w:styleId="Heading5">
    <w:name w:val="heading 5"/>
    <w:aliases w:val="H5"/>
    <w:basedOn w:val="Heading4"/>
    <w:next w:val="Normal"/>
    <w:qFormat/>
    <w:rsid w:val="002D5656"/>
    <w:pPr>
      <w:numPr>
        <w:ilvl w:val="4"/>
      </w:numPr>
      <w:outlineLvl w:val="4"/>
    </w:pPr>
    <w:rPr>
      <w:sz w:val="22"/>
    </w:rPr>
  </w:style>
  <w:style w:type="paragraph" w:styleId="Heading6">
    <w:name w:val="heading 6"/>
    <w:basedOn w:val="H6"/>
    <w:next w:val="Normal"/>
    <w:qFormat/>
    <w:rsid w:val="002D5656"/>
    <w:pPr>
      <w:numPr>
        <w:ilvl w:val="5"/>
      </w:numPr>
      <w:outlineLvl w:val="5"/>
    </w:pPr>
  </w:style>
  <w:style w:type="paragraph" w:styleId="Heading7">
    <w:name w:val="heading 7"/>
    <w:basedOn w:val="H6"/>
    <w:next w:val="Normal"/>
    <w:qFormat/>
    <w:rsid w:val="002D5656"/>
    <w:pPr>
      <w:numPr>
        <w:ilvl w:val="6"/>
      </w:numPr>
      <w:outlineLvl w:val="6"/>
    </w:pPr>
  </w:style>
  <w:style w:type="paragraph" w:styleId="Heading8">
    <w:name w:val="heading 8"/>
    <w:aliases w:val="Table Heading"/>
    <w:basedOn w:val="Heading1"/>
    <w:next w:val="Normal"/>
    <w:qFormat/>
    <w:rsid w:val="002D5656"/>
    <w:pPr>
      <w:numPr>
        <w:ilvl w:val="7"/>
        <w:numId w:val="10"/>
      </w:numPr>
      <w:outlineLvl w:val="7"/>
    </w:pPr>
  </w:style>
  <w:style w:type="paragraph" w:styleId="Heading9">
    <w:name w:val="heading 9"/>
    <w:aliases w:val="Figure Heading,FH"/>
    <w:basedOn w:val="Heading8"/>
    <w:next w:val="Normal"/>
    <w:qFormat/>
    <w:rsid w:val="002D5656"/>
    <w:pPr>
      <w:numPr>
        <w:ilvl w:val="8"/>
      </w:numPr>
      <w:outlineLvl w:val="8"/>
    </w:pPr>
  </w:style>
  <w:style w:type="character" w:default="1" w:styleId="DefaultParagraphFont">
    <w:name w:val="Default Paragraph Font"/>
    <w:uiPriority w:val="1"/>
    <w:semiHidden/>
    <w:unhideWhenUsed/>
    <w:rsid w:val="00E52D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D43"/>
  </w:style>
  <w:style w:type="paragraph" w:customStyle="1" w:styleId="H6">
    <w:name w:val="H6"/>
    <w:basedOn w:val="Heading5"/>
    <w:next w:val="Normal"/>
    <w:rsid w:val="002D5656"/>
    <w:pPr>
      <w:ind w:left="1985" w:hanging="1985"/>
      <w:outlineLvl w:val="9"/>
    </w:pPr>
    <w:rPr>
      <w:sz w:val="20"/>
    </w:rPr>
  </w:style>
  <w:style w:type="paragraph" w:styleId="TOC9">
    <w:name w:val="toc 9"/>
    <w:basedOn w:val="TOC8"/>
    <w:semiHidden/>
    <w:rsid w:val="002D5656"/>
    <w:pPr>
      <w:ind w:left="1418" w:hanging="1418"/>
    </w:pPr>
  </w:style>
  <w:style w:type="paragraph" w:styleId="TOC8">
    <w:name w:val="toc 8"/>
    <w:basedOn w:val="TOC1"/>
    <w:semiHidden/>
    <w:rsid w:val="002D5656"/>
    <w:pPr>
      <w:spacing w:before="180"/>
      <w:ind w:left="2693" w:hanging="2693"/>
    </w:pPr>
    <w:rPr>
      <w:b/>
    </w:rPr>
  </w:style>
  <w:style w:type="paragraph" w:styleId="TOC1">
    <w:name w:val="toc 1"/>
    <w:semiHidden/>
    <w:rsid w:val="002D565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5656"/>
    <w:pPr>
      <w:keepLines/>
      <w:tabs>
        <w:tab w:val="center" w:pos="4536"/>
        <w:tab w:val="right" w:pos="9072"/>
      </w:tabs>
    </w:pPr>
    <w:rPr>
      <w:noProof/>
    </w:rPr>
  </w:style>
  <w:style w:type="character" w:customStyle="1" w:styleId="ZGSM">
    <w:name w:val="ZGSM"/>
    <w:rsid w:val="002D565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2D5656"/>
    <w:pPr>
      <w:widowControl w:val="0"/>
    </w:pPr>
    <w:rPr>
      <w:rFonts w:ascii="Arial" w:hAnsi="Arial"/>
      <w:b/>
      <w:noProof/>
      <w:sz w:val="18"/>
      <w:lang w:val="en-GB"/>
    </w:rPr>
  </w:style>
  <w:style w:type="paragraph" w:customStyle="1" w:styleId="ZD">
    <w:name w:val="ZD"/>
    <w:rsid w:val="002D5656"/>
    <w:pPr>
      <w:framePr w:wrap="notBeside" w:vAnchor="page" w:hAnchor="margin" w:y="15764"/>
      <w:widowControl w:val="0"/>
    </w:pPr>
    <w:rPr>
      <w:rFonts w:ascii="Arial" w:hAnsi="Arial"/>
      <w:noProof/>
      <w:sz w:val="32"/>
      <w:lang w:val="en-GB"/>
    </w:rPr>
  </w:style>
  <w:style w:type="paragraph" w:styleId="TOC5">
    <w:name w:val="toc 5"/>
    <w:basedOn w:val="TOC4"/>
    <w:semiHidden/>
    <w:rsid w:val="002D5656"/>
    <w:pPr>
      <w:ind w:left="1701" w:hanging="1701"/>
    </w:pPr>
  </w:style>
  <w:style w:type="paragraph" w:styleId="TOC4">
    <w:name w:val="toc 4"/>
    <w:basedOn w:val="TOC3"/>
    <w:semiHidden/>
    <w:rsid w:val="002D5656"/>
    <w:pPr>
      <w:ind w:left="1418" w:hanging="1418"/>
    </w:pPr>
  </w:style>
  <w:style w:type="paragraph" w:styleId="TOC3">
    <w:name w:val="toc 3"/>
    <w:basedOn w:val="TOC2"/>
    <w:semiHidden/>
    <w:rsid w:val="002D5656"/>
    <w:pPr>
      <w:ind w:left="1134" w:hanging="1134"/>
    </w:pPr>
  </w:style>
  <w:style w:type="paragraph" w:styleId="TOC2">
    <w:name w:val="toc 2"/>
    <w:basedOn w:val="TOC1"/>
    <w:semiHidden/>
    <w:rsid w:val="002D5656"/>
    <w:pPr>
      <w:keepNext w:val="0"/>
      <w:spacing w:before="0"/>
      <w:ind w:left="851" w:hanging="851"/>
    </w:pPr>
    <w:rPr>
      <w:sz w:val="20"/>
    </w:rPr>
  </w:style>
  <w:style w:type="paragraph" w:styleId="Index1">
    <w:name w:val="index 1"/>
    <w:basedOn w:val="Normal"/>
    <w:semiHidden/>
    <w:rsid w:val="002D5656"/>
    <w:pPr>
      <w:keepLines/>
    </w:pPr>
  </w:style>
  <w:style w:type="paragraph" w:styleId="Index2">
    <w:name w:val="index 2"/>
    <w:basedOn w:val="Index1"/>
    <w:semiHidden/>
    <w:rsid w:val="002D5656"/>
    <w:pPr>
      <w:ind w:left="284"/>
    </w:pPr>
  </w:style>
  <w:style w:type="paragraph" w:customStyle="1" w:styleId="TT">
    <w:name w:val="TT"/>
    <w:basedOn w:val="Heading1"/>
    <w:next w:val="Normal"/>
    <w:rsid w:val="002D5656"/>
    <w:pPr>
      <w:outlineLvl w:val="9"/>
    </w:pPr>
  </w:style>
  <w:style w:type="paragraph" w:styleId="Footer">
    <w:name w:val="footer"/>
    <w:basedOn w:val="Header"/>
    <w:link w:val="FooterChar"/>
    <w:uiPriority w:val="99"/>
    <w:rsid w:val="002D5656"/>
    <w:pPr>
      <w:jc w:val="center"/>
    </w:pPr>
    <w:rPr>
      <w:i/>
    </w:rPr>
  </w:style>
  <w:style w:type="character" w:styleId="FootnoteReference">
    <w:name w:val="footnote reference"/>
    <w:semiHidden/>
    <w:rsid w:val="002D5656"/>
    <w:rPr>
      <w:b/>
      <w:position w:val="6"/>
      <w:sz w:val="16"/>
    </w:rPr>
  </w:style>
  <w:style w:type="paragraph" w:styleId="FootnoteText">
    <w:name w:val="footnote text"/>
    <w:basedOn w:val="Normal"/>
    <w:semiHidden/>
    <w:rsid w:val="002D5656"/>
    <w:pPr>
      <w:keepLines/>
      <w:ind w:left="454" w:hanging="454"/>
    </w:pPr>
    <w:rPr>
      <w:sz w:val="16"/>
    </w:rPr>
  </w:style>
  <w:style w:type="paragraph" w:customStyle="1" w:styleId="NF">
    <w:name w:val="NF"/>
    <w:basedOn w:val="NO"/>
    <w:rsid w:val="002D5656"/>
    <w:pPr>
      <w:keepNext/>
    </w:pPr>
    <w:rPr>
      <w:rFonts w:ascii="Arial" w:hAnsi="Arial"/>
      <w:sz w:val="18"/>
    </w:rPr>
  </w:style>
  <w:style w:type="paragraph" w:customStyle="1" w:styleId="NO">
    <w:name w:val="NO"/>
    <w:basedOn w:val="Normal"/>
    <w:rsid w:val="002D5656"/>
    <w:pPr>
      <w:keepLines/>
      <w:ind w:left="1135" w:hanging="851"/>
    </w:pPr>
  </w:style>
  <w:style w:type="paragraph" w:customStyle="1" w:styleId="PL">
    <w:name w:val="PL"/>
    <w:rsid w:val="002D5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5656"/>
    <w:pPr>
      <w:jc w:val="right"/>
    </w:pPr>
  </w:style>
  <w:style w:type="paragraph" w:customStyle="1" w:styleId="TAL">
    <w:name w:val="TAL"/>
    <w:basedOn w:val="Normal"/>
    <w:link w:val="TALChar"/>
    <w:rsid w:val="002D5656"/>
    <w:pPr>
      <w:keepNext/>
      <w:keepLines/>
    </w:pPr>
    <w:rPr>
      <w:rFonts w:ascii="Arial" w:hAnsi="Arial"/>
      <w:sz w:val="18"/>
    </w:rPr>
  </w:style>
  <w:style w:type="paragraph" w:styleId="ListNumber2">
    <w:name w:val="List Number 2"/>
    <w:basedOn w:val="ListNumber"/>
    <w:rsid w:val="002D5656"/>
    <w:pPr>
      <w:ind w:left="851"/>
    </w:pPr>
  </w:style>
  <w:style w:type="paragraph" w:styleId="ListNumber">
    <w:name w:val="List Number"/>
    <w:basedOn w:val="List"/>
    <w:rsid w:val="002D5656"/>
  </w:style>
  <w:style w:type="paragraph" w:styleId="List">
    <w:name w:val="List"/>
    <w:basedOn w:val="Normal"/>
    <w:rsid w:val="002D5656"/>
    <w:pPr>
      <w:ind w:left="568" w:hanging="284"/>
    </w:pPr>
  </w:style>
  <w:style w:type="paragraph" w:customStyle="1" w:styleId="TAH">
    <w:name w:val="TAH"/>
    <w:basedOn w:val="TAC"/>
    <w:rsid w:val="002D5656"/>
    <w:rPr>
      <w:b/>
    </w:rPr>
  </w:style>
  <w:style w:type="paragraph" w:customStyle="1" w:styleId="TAC">
    <w:name w:val="TAC"/>
    <w:basedOn w:val="TAL"/>
    <w:link w:val="TACChar"/>
    <w:rsid w:val="002D5656"/>
    <w:pPr>
      <w:jc w:val="center"/>
    </w:pPr>
  </w:style>
  <w:style w:type="paragraph" w:customStyle="1" w:styleId="LD">
    <w:name w:val="LD"/>
    <w:rsid w:val="002D5656"/>
    <w:pPr>
      <w:keepNext/>
      <w:keepLines/>
      <w:spacing w:line="180" w:lineRule="exact"/>
    </w:pPr>
    <w:rPr>
      <w:rFonts w:ascii="Courier New" w:hAnsi="Courier New"/>
      <w:noProof/>
      <w:lang w:val="en-GB"/>
    </w:rPr>
  </w:style>
  <w:style w:type="paragraph" w:customStyle="1" w:styleId="EX">
    <w:name w:val="EX"/>
    <w:basedOn w:val="Normal"/>
    <w:rsid w:val="002D5656"/>
    <w:pPr>
      <w:keepLines/>
      <w:ind w:left="1702" w:hanging="1418"/>
    </w:pPr>
  </w:style>
  <w:style w:type="paragraph" w:customStyle="1" w:styleId="FP">
    <w:name w:val="FP"/>
    <w:basedOn w:val="Normal"/>
    <w:rsid w:val="002D5656"/>
  </w:style>
  <w:style w:type="paragraph" w:customStyle="1" w:styleId="NW">
    <w:name w:val="NW"/>
    <w:basedOn w:val="NO"/>
    <w:rsid w:val="002D5656"/>
  </w:style>
  <w:style w:type="paragraph" w:customStyle="1" w:styleId="EW">
    <w:name w:val="EW"/>
    <w:basedOn w:val="EX"/>
    <w:rsid w:val="002D5656"/>
  </w:style>
  <w:style w:type="paragraph" w:customStyle="1" w:styleId="B1">
    <w:name w:val="B1"/>
    <w:basedOn w:val="List"/>
    <w:link w:val="B10"/>
    <w:rsid w:val="002D5656"/>
  </w:style>
  <w:style w:type="paragraph" w:styleId="TOC6">
    <w:name w:val="toc 6"/>
    <w:basedOn w:val="TOC5"/>
    <w:next w:val="Normal"/>
    <w:semiHidden/>
    <w:rsid w:val="002D5656"/>
    <w:pPr>
      <w:ind w:left="1985" w:hanging="1985"/>
    </w:pPr>
  </w:style>
  <w:style w:type="paragraph" w:styleId="TOC7">
    <w:name w:val="toc 7"/>
    <w:basedOn w:val="TOC6"/>
    <w:next w:val="Normal"/>
    <w:semiHidden/>
    <w:rsid w:val="002D5656"/>
    <w:pPr>
      <w:ind w:left="2268" w:hanging="2268"/>
    </w:pPr>
  </w:style>
  <w:style w:type="paragraph" w:styleId="ListBullet2">
    <w:name w:val="List Bullet 2"/>
    <w:aliases w:val="lb2"/>
    <w:basedOn w:val="ListBullet"/>
    <w:rsid w:val="002D5656"/>
    <w:pPr>
      <w:ind w:left="851"/>
    </w:pPr>
  </w:style>
  <w:style w:type="paragraph" w:styleId="ListBullet">
    <w:name w:val="List Bullet"/>
    <w:basedOn w:val="List"/>
    <w:rsid w:val="002D5656"/>
  </w:style>
  <w:style w:type="paragraph" w:customStyle="1" w:styleId="EditorsNote">
    <w:name w:val="Editor's Note"/>
    <w:basedOn w:val="NO"/>
    <w:rsid w:val="002D5656"/>
    <w:rPr>
      <w:color w:val="FF0000"/>
    </w:rPr>
  </w:style>
  <w:style w:type="paragraph" w:customStyle="1" w:styleId="TH">
    <w:name w:val="TH"/>
    <w:basedOn w:val="Normal"/>
    <w:link w:val="THChar"/>
    <w:rsid w:val="002D5656"/>
    <w:pPr>
      <w:keepNext/>
      <w:keepLines/>
      <w:spacing w:before="60"/>
      <w:jc w:val="center"/>
    </w:pPr>
    <w:rPr>
      <w:rFonts w:ascii="Arial" w:hAnsi="Arial"/>
      <w:b/>
    </w:rPr>
  </w:style>
  <w:style w:type="paragraph" w:customStyle="1" w:styleId="ZA">
    <w:name w:val="ZA"/>
    <w:rsid w:val="002D565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565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565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565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D5656"/>
    <w:pPr>
      <w:ind w:left="851" w:hanging="851"/>
    </w:pPr>
  </w:style>
  <w:style w:type="paragraph" w:customStyle="1" w:styleId="ZH">
    <w:name w:val="ZH"/>
    <w:rsid w:val="002D5656"/>
    <w:pPr>
      <w:framePr w:wrap="notBeside" w:vAnchor="page" w:hAnchor="margin" w:xAlign="center" w:y="6805"/>
      <w:widowControl w:val="0"/>
    </w:pPr>
    <w:rPr>
      <w:rFonts w:ascii="Arial" w:hAnsi="Arial"/>
      <w:noProof/>
      <w:lang w:val="en-GB"/>
    </w:rPr>
  </w:style>
  <w:style w:type="paragraph" w:customStyle="1" w:styleId="TF">
    <w:name w:val="TF"/>
    <w:basedOn w:val="TH"/>
    <w:rsid w:val="002D5656"/>
    <w:pPr>
      <w:keepNext w:val="0"/>
      <w:spacing w:before="0" w:after="240"/>
    </w:pPr>
  </w:style>
  <w:style w:type="paragraph" w:customStyle="1" w:styleId="ZG">
    <w:name w:val="ZG"/>
    <w:rsid w:val="002D565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5656"/>
    <w:pPr>
      <w:ind w:left="1135"/>
    </w:pPr>
  </w:style>
  <w:style w:type="paragraph" w:styleId="List2">
    <w:name w:val="List 2"/>
    <w:basedOn w:val="List"/>
    <w:rsid w:val="002D5656"/>
    <w:pPr>
      <w:ind w:left="851"/>
    </w:pPr>
  </w:style>
  <w:style w:type="paragraph" w:styleId="List3">
    <w:name w:val="List 3"/>
    <w:basedOn w:val="List2"/>
    <w:rsid w:val="002D5656"/>
    <w:pPr>
      <w:ind w:left="1135"/>
    </w:pPr>
  </w:style>
  <w:style w:type="paragraph" w:styleId="List4">
    <w:name w:val="List 4"/>
    <w:basedOn w:val="List3"/>
    <w:rsid w:val="002D5656"/>
    <w:pPr>
      <w:ind w:left="1418"/>
    </w:pPr>
  </w:style>
  <w:style w:type="paragraph" w:styleId="List5">
    <w:name w:val="List 5"/>
    <w:basedOn w:val="List4"/>
    <w:rsid w:val="002D5656"/>
    <w:pPr>
      <w:ind w:left="1702"/>
    </w:pPr>
  </w:style>
  <w:style w:type="paragraph" w:styleId="ListBullet4">
    <w:name w:val="List Bullet 4"/>
    <w:basedOn w:val="ListBullet3"/>
    <w:rsid w:val="002D5656"/>
    <w:pPr>
      <w:ind w:left="1418"/>
    </w:pPr>
  </w:style>
  <w:style w:type="paragraph" w:styleId="ListBullet5">
    <w:name w:val="List Bullet 5"/>
    <w:basedOn w:val="ListBullet4"/>
    <w:rsid w:val="002D5656"/>
    <w:pPr>
      <w:ind w:left="1702"/>
    </w:pPr>
  </w:style>
  <w:style w:type="paragraph" w:customStyle="1" w:styleId="B2">
    <w:name w:val="B2"/>
    <w:basedOn w:val="List2"/>
    <w:rsid w:val="002D5656"/>
  </w:style>
  <w:style w:type="paragraph" w:customStyle="1" w:styleId="B3">
    <w:name w:val="B3"/>
    <w:basedOn w:val="List3"/>
    <w:rsid w:val="002D5656"/>
  </w:style>
  <w:style w:type="paragraph" w:customStyle="1" w:styleId="B4">
    <w:name w:val="B4"/>
    <w:basedOn w:val="List4"/>
    <w:rsid w:val="002D5656"/>
  </w:style>
  <w:style w:type="paragraph" w:customStyle="1" w:styleId="B5">
    <w:name w:val="B5"/>
    <w:basedOn w:val="List5"/>
    <w:rsid w:val="002D5656"/>
  </w:style>
  <w:style w:type="paragraph" w:customStyle="1" w:styleId="ZTD">
    <w:name w:val="ZTD"/>
    <w:basedOn w:val="ZB"/>
    <w:rsid w:val="002D5656"/>
    <w:pPr>
      <w:framePr w:hRule="auto" w:wrap="notBeside" w:y="852"/>
    </w:pPr>
    <w:rPr>
      <w:i w:val="0"/>
      <w:sz w:val="40"/>
    </w:rPr>
  </w:style>
  <w:style w:type="paragraph" w:customStyle="1" w:styleId="ZV">
    <w:name w:val="ZV"/>
    <w:basedOn w:val="ZU"/>
    <w:rsid w:val="002D5656"/>
    <w:pPr>
      <w:framePr w:wrap="notBeside" w:y="16161"/>
    </w:pPr>
  </w:style>
  <w:style w:type="paragraph" w:styleId="IndexHeading">
    <w:name w:val="index heading"/>
    <w:basedOn w:val="Normal"/>
    <w:next w:val="Normal"/>
    <w:semiHidden/>
    <w:rsid w:val="002D5656"/>
    <w:pPr>
      <w:pBdr>
        <w:top w:val="single" w:sz="12" w:space="0" w:color="auto"/>
      </w:pBdr>
      <w:spacing w:before="360" w:after="240"/>
    </w:pPr>
    <w:rPr>
      <w:b/>
      <w:i/>
      <w:sz w:val="26"/>
    </w:rPr>
  </w:style>
  <w:style w:type="paragraph" w:customStyle="1" w:styleId="INDENT1">
    <w:name w:val="INDENT1"/>
    <w:basedOn w:val="Normal"/>
    <w:rsid w:val="002D5656"/>
    <w:pPr>
      <w:ind w:left="851"/>
    </w:pPr>
  </w:style>
  <w:style w:type="paragraph" w:customStyle="1" w:styleId="INDENT2">
    <w:name w:val="INDENT2"/>
    <w:basedOn w:val="Normal"/>
    <w:rsid w:val="002D5656"/>
    <w:pPr>
      <w:ind w:left="1135" w:hanging="284"/>
    </w:pPr>
  </w:style>
  <w:style w:type="paragraph" w:customStyle="1" w:styleId="INDENT3">
    <w:name w:val="INDENT3"/>
    <w:basedOn w:val="Normal"/>
    <w:rsid w:val="002D5656"/>
    <w:pPr>
      <w:ind w:left="1701" w:hanging="567"/>
    </w:pPr>
  </w:style>
  <w:style w:type="paragraph" w:customStyle="1" w:styleId="FigureTitle">
    <w:name w:val="Figure_Title"/>
    <w:basedOn w:val="Normal"/>
    <w:next w:val="Normal"/>
    <w:rsid w:val="002D56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5656"/>
    <w:pPr>
      <w:keepNext/>
      <w:keepLines/>
    </w:pPr>
    <w:rPr>
      <w:b/>
    </w:rPr>
  </w:style>
  <w:style w:type="paragraph" w:customStyle="1" w:styleId="enumlev2">
    <w:name w:val="enumlev2"/>
    <w:basedOn w:val="Normal"/>
    <w:rsid w:val="002D5656"/>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5656"/>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2D5656"/>
    <w:pPr>
      <w:spacing w:before="120" w:after="120"/>
    </w:pPr>
    <w:rPr>
      <w:rFonts w:eastAsia="MS Mincho"/>
      <w:b/>
      <w:lang w:val="en-GB" w:eastAsia="en-US"/>
    </w:rPr>
  </w:style>
  <w:style w:type="character" w:styleId="Hyperlink">
    <w:name w:val="Hyperlink"/>
    <w:rsid w:val="002D5656"/>
    <w:rPr>
      <w:color w:val="0000FF"/>
      <w:u w:val="single"/>
    </w:rPr>
  </w:style>
  <w:style w:type="character" w:styleId="FollowedHyperlink">
    <w:name w:val="FollowedHyperlink"/>
    <w:rsid w:val="002D5656"/>
    <w:rPr>
      <w:color w:val="800080"/>
      <w:u w:val="single"/>
    </w:rPr>
  </w:style>
  <w:style w:type="paragraph" w:styleId="DocumentMap">
    <w:name w:val="Document Map"/>
    <w:basedOn w:val="Normal"/>
    <w:semiHidden/>
    <w:rsid w:val="002D5656"/>
    <w:pPr>
      <w:shd w:val="clear" w:color="auto" w:fill="000080"/>
    </w:pPr>
    <w:rPr>
      <w:rFonts w:ascii="Tahoma" w:hAnsi="Tahoma"/>
    </w:rPr>
  </w:style>
  <w:style w:type="paragraph" w:styleId="PlainText">
    <w:name w:val="Plain Text"/>
    <w:basedOn w:val="Normal"/>
    <w:rsid w:val="002D5656"/>
    <w:rPr>
      <w:rFonts w:ascii="Courier New" w:hAnsi="Courier New"/>
      <w:lang w:val="nb-NO"/>
    </w:rPr>
  </w:style>
  <w:style w:type="paragraph" w:customStyle="1" w:styleId="TAJ">
    <w:name w:val="TAJ"/>
    <w:basedOn w:val="TH"/>
    <w:rsid w:val="002D565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656"/>
  </w:style>
  <w:style w:type="paragraph" w:customStyle="1" w:styleId="Guidance">
    <w:name w:val="Guidance"/>
    <w:basedOn w:val="Normal"/>
    <w:rsid w:val="002D5656"/>
    <w:rPr>
      <w:i/>
      <w:color w:val="0000FF"/>
    </w:rPr>
  </w:style>
  <w:style w:type="paragraph" w:customStyle="1" w:styleId="11BodyText">
    <w:name w:val="11 BodyText"/>
    <w:basedOn w:val="Normal"/>
    <w:rsid w:val="002D5656"/>
    <w:pPr>
      <w:ind w:left="1298"/>
    </w:pPr>
  </w:style>
  <w:style w:type="paragraph" w:customStyle="1" w:styleId="NormalBody2Text2Indent3">
    <w:name w:val="Normal.Body2.Text2.Indent.3"/>
    <w:rsid w:val="002D5656"/>
    <w:pPr>
      <w:widowControl w:val="0"/>
      <w:ind w:left="357"/>
    </w:pPr>
    <w:rPr>
      <w:rFonts w:ascii="Arial" w:hAnsi="Arial"/>
      <w:lang w:val="en-AU" w:eastAsia="de-DE"/>
    </w:rPr>
  </w:style>
  <w:style w:type="paragraph" w:customStyle="1" w:styleId="UnnumberedHeading">
    <w:name w:val="Unnumbered Heading"/>
    <w:basedOn w:val="Heading1"/>
    <w:rsid w:val="002D5656"/>
    <w:pPr>
      <w:ind w:left="0" w:firstLine="0"/>
      <w:outlineLvl w:val="9"/>
    </w:pPr>
  </w:style>
  <w:style w:type="paragraph" w:customStyle="1" w:styleId="Reference">
    <w:name w:val="Reference"/>
    <w:basedOn w:val="Normal"/>
    <w:rsid w:val="002D5656"/>
    <w:pPr>
      <w:numPr>
        <w:numId w:val="1"/>
      </w:numPr>
    </w:pPr>
    <w:rPr>
      <w:rFonts w:eastAsia="Times New Roman"/>
    </w:rPr>
  </w:style>
  <w:style w:type="paragraph" w:styleId="BodyText2">
    <w:name w:val="Body Text 2"/>
    <w:basedOn w:val="Normal"/>
    <w:rsid w:val="002D5656"/>
    <w:rPr>
      <w:color w:val="FF0000"/>
    </w:rPr>
  </w:style>
  <w:style w:type="paragraph" w:customStyle="1" w:styleId="ListBullet6">
    <w:name w:val="List Bullet 6"/>
    <w:basedOn w:val="ListBullet5"/>
    <w:rsid w:val="002D5656"/>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rPr>
  </w:style>
  <w:style w:type="paragraph" w:customStyle="1" w:styleId="References">
    <w:name w:val="References"/>
    <w:basedOn w:val="Normal"/>
    <w:rsid w:val="002D5656"/>
    <w:pPr>
      <w:numPr>
        <w:numId w:val="3"/>
      </w:numPr>
    </w:pPr>
    <w:rPr>
      <w:snapToGrid w:val="0"/>
    </w:rPr>
  </w:style>
  <w:style w:type="paragraph" w:styleId="BodyTextIndent">
    <w:name w:val="Body Text Indent"/>
    <w:basedOn w:val="Normal"/>
    <w:rsid w:val="002D5656"/>
    <w:pPr>
      <w:autoSpaceDE w:val="0"/>
      <w:autoSpaceDN w:val="0"/>
      <w:adjustRightInd w:val="0"/>
      <w:ind w:left="1288"/>
      <w:textAlignment w:val="baseline"/>
    </w:pPr>
    <w:rPr>
      <w:rFonts w:ascii="Century" w:hAnsi="Century"/>
      <w:lang w:eastAsia="ja-JP"/>
    </w:rPr>
  </w:style>
  <w:style w:type="paragraph" w:customStyle="1" w:styleId="a0">
    <w:name w:val="表タイトル"/>
    <w:basedOn w:val="Normal"/>
    <w:rsid w:val="002D5656"/>
    <w:rPr>
      <w:rFonts w:ascii="Arial" w:hAnsi="Arial"/>
      <w:b/>
      <w:lang w:eastAsia="ja-JP"/>
    </w:rPr>
  </w:style>
  <w:style w:type="paragraph" w:customStyle="1" w:styleId="Bullets">
    <w:name w:val="Bullets"/>
    <w:basedOn w:val="BodyText"/>
    <w:rsid w:val="002D5656"/>
    <w:pPr>
      <w:spacing w:after="120"/>
      <w:ind w:left="283" w:hanging="283"/>
    </w:pPr>
    <w:rPr>
      <w:rFonts w:ascii="Century" w:hAnsi="Century"/>
      <w:lang w:val="de-DE" w:eastAsia="ja-JP"/>
    </w:rPr>
  </w:style>
  <w:style w:type="paragraph" w:customStyle="1" w:styleId="Comment">
    <w:name w:val="Comment"/>
    <w:basedOn w:val="BodyText"/>
    <w:next w:val="BodyText"/>
    <w:rsid w:val="002D5656"/>
    <w:pPr>
      <w:spacing w:after="120"/>
    </w:pPr>
    <w:rPr>
      <w:rFonts w:ascii="Century" w:hAnsi="Century"/>
      <w:i/>
      <w:lang w:eastAsia="ja-JP"/>
    </w:rPr>
  </w:style>
  <w:style w:type="paragraph" w:customStyle="1" w:styleId="ETSIHeader">
    <w:name w:val="ETSI Header"/>
    <w:basedOn w:val="BodyText"/>
    <w:rsid w:val="002D5656"/>
    <w:pPr>
      <w:tabs>
        <w:tab w:val="right" w:pos="8789"/>
      </w:tabs>
    </w:pPr>
    <w:rPr>
      <w:rFonts w:ascii="Century" w:hAnsi="Century"/>
      <w:b/>
      <w:sz w:val="23"/>
      <w:lang w:eastAsia="ja-JP"/>
    </w:rPr>
  </w:style>
  <w:style w:type="paragraph" w:customStyle="1" w:styleId="Equation">
    <w:name w:val="Equation"/>
    <w:basedOn w:val="BodyText"/>
    <w:next w:val="BodyText"/>
    <w:rsid w:val="002D5656"/>
    <w:pPr>
      <w:spacing w:before="120" w:after="240"/>
      <w:ind w:left="284" w:right="284"/>
    </w:pPr>
    <w:rPr>
      <w:rFonts w:ascii="Century" w:hAnsi="Century"/>
      <w:lang w:eastAsia="ja-JP"/>
    </w:rPr>
  </w:style>
  <w:style w:type="paragraph" w:customStyle="1" w:styleId="Figure">
    <w:name w:val="Figure"/>
    <w:basedOn w:val="BodyText"/>
    <w:next w:val="Caption"/>
    <w:rsid w:val="002D5656"/>
    <w:pPr>
      <w:keepNext/>
      <w:spacing w:before="240" w:after="240"/>
    </w:pPr>
    <w:rPr>
      <w:rFonts w:ascii="Century" w:hAnsi="Century"/>
      <w:lang w:eastAsia="ja-JP"/>
    </w:rPr>
  </w:style>
  <w:style w:type="paragraph" w:customStyle="1" w:styleId="Step">
    <w:name w:val="Step"/>
    <w:basedOn w:val="BodyText"/>
    <w:rsid w:val="002D5656"/>
    <w:pPr>
      <w:spacing w:after="120"/>
      <w:ind w:left="283" w:hanging="283"/>
    </w:pPr>
    <w:rPr>
      <w:rFonts w:ascii="Century" w:hAnsi="Century"/>
      <w:lang w:eastAsia="ja-JP"/>
    </w:rPr>
  </w:style>
  <w:style w:type="paragraph" w:customStyle="1" w:styleId="TTCCover2">
    <w:name w:val="TTC Cover 2"/>
    <w:basedOn w:val="Normal"/>
    <w:rsid w:val="002D5656"/>
    <w:pPr>
      <w:jc w:val="center"/>
    </w:pPr>
    <w:rPr>
      <w:rFonts w:ascii="Century" w:hAnsi="Century"/>
      <w:sz w:val="32"/>
      <w:lang w:eastAsia="ja-JP"/>
    </w:rPr>
  </w:style>
  <w:style w:type="paragraph" w:customStyle="1" w:styleId="TTCCover">
    <w:name w:val="TTC Cover"/>
    <w:basedOn w:val="Normal"/>
    <w:rsid w:val="002D5656"/>
    <w:pPr>
      <w:tabs>
        <w:tab w:val="left" w:pos="720"/>
        <w:tab w:val="left" w:pos="1620"/>
        <w:tab w:val="left" w:pos="2520"/>
      </w:tabs>
      <w:spacing w:line="320" w:lineRule="atLeast"/>
      <w:jc w:val="center"/>
    </w:pPr>
    <w:rPr>
      <w:rFonts w:ascii="Century" w:hAnsi="Century"/>
      <w:sz w:val="40"/>
      <w:lang w:eastAsia="ja-JP"/>
    </w:rPr>
  </w:style>
  <w:style w:type="paragraph" w:customStyle="1" w:styleId="TTCline">
    <w:name w:val="TTC line"/>
    <w:basedOn w:val="Normal"/>
    <w:rsid w:val="002D5656"/>
    <w:rPr>
      <w:rFonts w:ascii="Century" w:hAnsi="Century"/>
      <w:lang w:eastAsia="ja-JP"/>
    </w:rPr>
  </w:style>
  <w:style w:type="paragraph" w:customStyle="1" w:styleId="TTCline2">
    <w:name w:val="TTC line 2"/>
    <w:basedOn w:val="Normal"/>
    <w:rsid w:val="002D5656"/>
    <w:pPr>
      <w:jc w:val="center"/>
    </w:pPr>
    <w:rPr>
      <w:rFonts w:ascii="Century" w:hAnsi="Century"/>
      <w:sz w:val="24"/>
      <w:lang w:eastAsia="ja-JP"/>
    </w:rPr>
  </w:style>
  <w:style w:type="paragraph" w:customStyle="1" w:styleId="00BodyText">
    <w:name w:val="00 BodyText"/>
    <w:basedOn w:val="Normal"/>
    <w:rsid w:val="002D5656"/>
    <w:pPr>
      <w:spacing w:before="120" w:after="220"/>
    </w:pPr>
    <w:rPr>
      <w:rFonts w:ascii="Century" w:hAnsi="Century"/>
      <w:lang w:eastAsia="ja-JP"/>
    </w:rPr>
  </w:style>
  <w:style w:type="paragraph" w:customStyle="1" w:styleId="a">
    <w:name w:val="佐藤２"/>
    <w:basedOn w:val="Normal"/>
    <w:rsid w:val="002D5656"/>
    <w:pPr>
      <w:numPr>
        <w:numId w:val="4"/>
      </w:numPr>
    </w:pPr>
    <w:rPr>
      <w:rFonts w:ascii="Century" w:hAnsi="Century"/>
      <w:lang w:eastAsia="ja-JP"/>
    </w:rPr>
  </w:style>
  <w:style w:type="paragraph" w:customStyle="1" w:styleId="Paragraph">
    <w:name w:val="Paragraph"/>
    <w:basedOn w:val="Normal"/>
    <w:rsid w:val="002D5656"/>
    <w:pPr>
      <w:spacing w:after="120"/>
    </w:pPr>
    <w:rPr>
      <w:rFonts w:ascii="Century" w:hAnsi="Century"/>
      <w:lang w:eastAsia="ja-JP"/>
    </w:rPr>
  </w:style>
  <w:style w:type="paragraph" w:customStyle="1" w:styleId="TitleText">
    <w:name w:val="Title Text"/>
    <w:basedOn w:val="00BodyText"/>
    <w:next w:val="Normal"/>
    <w:rsid w:val="002D5656"/>
    <w:pPr>
      <w:spacing w:before="0"/>
    </w:pPr>
    <w:rPr>
      <w:rFonts w:ascii="Arial" w:hAnsi="Arial"/>
      <w:b/>
      <w:noProof/>
    </w:rPr>
  </w:style>
  <w:style w:type="paragraph" w:customStyle="1" w:styleId="a1">
    <w:name w:val="ｲ藤２"/>
    <w:basedOn w:val="Normal"/>
    <w:rsid w:val="002D5656"/>
    <w:pPr>
      <w:tabs>
        <w:tab w:val="num" w:pos="360"/>
      </w:tabs>
      <w:autoSpaceDE w:val="0"/>
      <w:autoSpaceDN w:val="0"/>
      <w:ind w:left="340" w:hanging="340"/>
    </w:pPr>
    <w:rPr>
      <w:rFonts w:ascii="Century" w:hAnsi="Century"/>
      <w:lang w:eastAsia="ja-JP"/>
    </w:rPr>
  </w:style>
  <w:style w:type="paragraph" w:customStyle="1" w:styleId="Msgstructure">
    <w:name w:val="Msg_structure"/>
    <w:basedOn w:val="Normal"/>
    <w:rsid w:val="002D5656"/>
    <w:pPr>
      <w:keepNext/>
      <w:keepLines/>
    </w:pPr>
    <w:rPr>
      <w:rFonts w:ascii="Century" w:hAnsi="Century"/>
      <w:lang w:eastAsia="ja-JP"/>
    </w:rPr>
  </w:style>
  <w:style w:type="paragraph" w:customStyle="1" w:styleId="Beschriftungcap">
    <w:name w:val="Beschriftung.cap"/>
    <w:basedOn w:val="Normal"/>
    <w:next w:val="BodyText"/>
    <w:rsid w:val="002D5656"/>
    <w:pPr>
      <w:spacing w:before="120" w:after="240"/>
      <w:jc w:val="center"/>
    </w:pPr>
    <w:rPr>
      <w:rFonts w:ascii="Arial" w:hAnsi="Arial"/>
      <w:b/>
      <w:lang w:eastAsia="ja-JP"/>
    </w:rPr>
  </w:style>
  <w:style w:type="paragraph" w:customStyle="1" w:styleId="HE">
    <w:name w:val="HE"/>
    <w:basedOn w:val="Normal"/>
    <w:rsid w:val="002D5656"/>
    <w:pPr>
      <w:spacing w:before="240"/>
    </w:pPr>
    <w:rPr>
      <w:b/>
      <w:lang w:eastAsia="ja-JP"/>
    </w:rPr>
  </w:style>
  <w:style w:type="paragraph" w:customStyle="1" w:styleId="TableBody">
    <w:name w:val="TableBody"/>
    <w:basedOn w:val="Normal"/>
    <w:rsid w:val="002D5656"/>
    <w:rPr>
      <w:rFonts w:ascii="Arial" w:hAnsi="Arial"/>
      <w:snapToGrid w:val="0"/>
      <w:sz w:val="24"/>
      <w:lang w:eastAsia="ja-JP"/>
    </w:rPr>
  </w:style>
  <w:style w:type="paragraph" w:customStyle="1" w:styleId="01BodyText">
    <w:name w:val="01 BodyText"/>
    <w:basedOn w:val="Normal"/>
    <w:rsid w:val="002D5656"/>
    <w:pPr>
      <w:spacing w:after="220"/>
      <w:ind w:left="1298" w:hanging="1298"/>
    </w:pPr>
    <w:rPr>
      <w:lang w:eastAsia="ja-JP"/>
    </w:rPr>
  </w:style>
  <w:style w:type="paragraph" w:customStyle="1" w:styleId="Titre4h4">
    <w:name w:val="Titre 4.h4"/>
    <w:basedOn w:val="Heading3"/>
    <w:next w:val="Normal"/>
    <w:rsid w:val="002D5656"/>
    <w:pPr>
      <w:tabs>
        <w:tab w:val="left" w:pos="840"/>
      </w:tabs>
      <w:outlineLvl w:val="9"/>
    </w:pPr>
    <w:rPr>
      <w:sz w:val="24"/>
      <w:lang w:eastAsia="ja-JP"/>
    </w:rPr>
  </w:style>
  <w:style w:type="paragraph" w:customStyle="1" w:styleId="berschrift1H1h1appheading1l1">
    <w:name w:val="Überschrift 1.H1.h1.app heading 1.l1"/>
    <w:basedOn w:val="Normal"/>
    <w:next w:val="Normal"/>
    <w:rsid w:val="002D5656"/>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2D5656"/>
    <w:pPr>
      <w:tabs>
        <w:tab w:val="left" w:pos="1588"/>
      </w:tabs>
      <w:overflowPunct w:val="0"/>
      <w:autoSpaceDE w:val="0"/>
      <w:autoSpaceDN w:val="0"/>
      <w:adjustRightInd w:val="0"/>
      <w:spacing w:before="60" w:line="220" w:lineRule="exact"/>
      <w:ind w:left="397" w:hanging="397"/>
      <w:textAlignment w:val="baseline"/>
    </w:pPr>
    <w:rPr>
      <w:lang w:val="fr-FR" w:eastAsia="ja-JP"/>
    </w:rPr>
  </w:style>
  <w:style w:type="paragraph" w:styleId="NormalIndent">
    <w:name w:val="Normal Indent"/>
    <w:basedOn w:val="Normal"/>
    <w:rsid w:val="002D5656"/>
    <w:pPr>
      <w:ind w:left="851"/>
    </w:pPr>
    <w:rPr>
      <w:rFonts w:ascii="Century" w:hAnsi="Century"/>
      <w:lang w:eastAsia="ja-JP"/>
    </w:rPr>
  </w:style>
  <w:style w:type="paragraph" w:styleId="BodyTextIndent2">
    <w:name w:val="Body Text Indent 2"/>
    <w:basedOn w:val="Normal"/>
    <w:rsid w:val="002D5656"/>
    <w:pPr>
      <w:autoSpaceDE w:val="0"/>
      <w:autoSpaceDN w:val="0"/>
      <w:adjustRightInd w:val="0"/>
      <w:ind w:left="1656"/>
      <w:textAlignment w:val="baseline"/>
    </w:pPr>
    <w:rPr>
      <w:rFonts w:ascii="Century" w:hAnsi="Century"/>
      <w:lang w:eastAsia="ja-JP"/>
    </w:rPr>
  </w:style>
  <w:style w:type="paragraph" w:styleId="TableofFigures">
    <w:name w:val="table of figures"/>
    <w:basedOn w:val="Normal"/>
    <w:next w:val="Normal"/>
    <w:semiHidden/>
    <w:rsid w:val="002D5656"/>
    <w:pPr>
      <w:tabs>
        <w:tab w:val="right" w:leader="dot" w:pos="9639"/>
      </w:tabs>
      <w:ind w:left="400" w:hanging="400"/>
    </w:pPr>
    <w:rPr>
      <w:rFonts w:ascii="Century" w:hAnsi="Century"/>
      <w:lang w:eastAsia="ja-JP"/>
    </w:rPr>
  </w:style>
  <w:style w:type="paragraph" w:styleId="Date">
    <w:name w:val="Date"/>
    <w:basedOn w:val="Normal"/>
    <w:next w:val="Normal"/>
    <w:rsid w:val="002D5656"/>
    <w:rPr>
      <w:rFonts w:ascii="Century" w:hAnsi="Century"/>
      <w:lang w:eastAsia="ja-JP"/>
    </w:rPr>
  </w:style>
  <w:style w:type="paragraph" w:styleId="BodyTextIndent3">
    <w:name w:val="Body Text Indent 3"/>
    <w:basedOn w:val="Normal"/>
    <w:rsid w:val="002D5656"/>
    <w:pPr>
      <w:ind w:left="1418" w:hanging="851"/>
    </w:pPr>
    <w:rPr>
      <w:rFonts w:ascii="Century" w:hAnsi="Century"/>
      <w:lang w:eastAsia="ja-JP"/>
    </w:rPr>
  </w:style>
  <w:style w:type="paragraph" w:styleId="CommentText">
    <w:name w:val="annotation text"/>
    <w:basedOn w:val="Normal"/>
    <w:link w:val="CommentTextChar"/>
    <w:semiHidden/>
    <w:rsid w:val="002D5656"/>
    <w:rPr>
      <w:rFonts w:ascii="Century" w:eastAsia="MS Mincho" w:hAnsi="Century"/>
      <w:lang w:val="en-GB" w:eastAsia="ja-JP"/>
    </w:rPr>
  </w:style>
  <w:style w:type="paragraph" w:styleId="BodyText3">
    <w:name w:val="Body Text 3"/>
    <w:basedOn w:val="Normal"/>
    <w:rsid w:val="002D5656"/>
    <w:pPr>
      <w:autoSpaceDE w:val="0"/>
      <w:autoSpaceDN w:val="0"/>
    </w:pPr>
    <w:rPr>
      <w:rFonts w:ascii="Century" w:hAnsi="Century"/>
      <w:lang w:eastAsia="ja-JP"/>
    </w:rPr>
  </w:style>
  <w:style w:type="paragraph" w:styleId="MacroText">
    <w:name w:val="macro"/>
    <w:semiHidden/>
    <w:rsid w:val="002D5656"/>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2D5656"/>
    <w:rPr>
      <w:rFonts w:ascii="Arial" w:hAnsi="Arial"/>
      <w:lang w:val="en-GB" w:eastAsia="ja-JP"/>
    </w:rPr>
  </w:style>
  <w:style w:type="character" w:styleId="CommentReference">
    <w:name w:val="annotation reference"/>
    <w:semiHidden/>
    <w:rsid w:val="002D5656"/>
    <w:rPr>
      <w:sz w:val="18"/>
    </w:rPr>
  </w:style>
  <w:style w:type="paragraph" w:customStyle="1" w:styleId="headre">
    <w:name w:val="headre"/>
    <w:basedOn w:val="BodyText"/>
    <w:rsid w:val="002D5656"/>
    <w:pPr>
      <w:tabs>
        <w:tab w:val="num" w:pos="360"/>
      </w:tabs>
      <w:spacing w:after="120"/>
    </w:pPr>
    <w:rPr>
      <w:rFonts w:ascii="Arial" w:hAnsi="Arial"/>
      <w:b/>
      <w:sz w:val="18"/>
      <w:lang w:eastAsia="ja-JP"/>
    </w:rPr>
  </w:style>
  <w:style w:type="paragraph" w:customStyle="1" w:styleId="Heading4h4">
    <w:name w:val="Heading 4.h4"/>
    <w:basedOn w:val="Heading3"/>
    <w:next w:val="Normal"/>
    <w:rsid w:val="002D5656"/>
    <w:pPr>
      <w:ind w:left="1418" w:hanging="1418"/>
      <w:outlineLvl w:val="3"/>
    </w:pPr>
    <w:rPr>
      <w:sz w:val="24"/>
    </w:rPr>
  </w:style>
  <w:style w:type="character" w:styleId="Emphasis">
    <w:name w:val="Emphasis"/>
    <w:uiPriority w:val="20"/>
    <w:qFormat/>
    <w:rsid w:val="002D5656"/>
    <w:rPr>
      <w:i/>
      <w:iCs/>
    </w:rPr>
  </w:style>
  <w:style w:type="paragraph" w:customStyle="1" w:styleId="berschrift1H1">
    <w:name w:val="Überschrift 1.H1"/>
    <w:basedOn w:val="Normal"/>
    <w:next w:val="Normal"/>
    <w:rsid w:val="002D5656"/>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2D5656"/>
    <w:pPr>
      <w:numPr>
        <w:numId w:val="5"/>
      </w:numPr>
      <w:spacing w:after="120"/>
    </w:pPr>
    <w:rPr>
      <w:rFonts w:eastAsia="MS Mincho"/>
      <w:lang w:val="en-US"/>
    </w:rPr>
  </w:style>
  <w:style w:type="paragraph" w:customStyle="1" w:styleId="text">
    <w:name w:val="text"/>
    <w:basedOn w:val="Normal"/>
    <w:rsid w:val="002D5656"/>
    <w:pPr>
      <w:spacing w:after="240"/>
    </w:pPr>
    <w:rPr>
      <w:rFonts w:eastAsia="Times New Roman"/>
      <w:sz w:val="24"/>
      <w:lang w:val="en-AU"/>
    </w:rPr>
  </w:style>
  <w:style w:type="paragraph" w:customStyle="1" w:styleId="textintend2">
    <w:name w:val="text intend 2"/>
    <w:basedOn w:val="text"/>
    <w:rsid w:val="002D5656"/>
    <w:pPr>
      <w:numPr>
        <w:numId w:val="6"/>
      </w:numPr>
      <w:spacing w:after="120"/>
    </w:pPr>
    <w:rPr>
      <w:rFonts w:eastAsia="MS Mincho"/>
      <w:lang w:val="en-US"/>
    </w:rPr>
  </w:style>
  <w:style w:type="paragraph" w:customStyle="1" w:styleId="textintend3">
    <w:name w:val="text intend 3"/>
    <w:basedOn w:val="text"/>
    <w:rsid w:val="002D5656"/>
    <w:pPr>
      <w:numPr>
        <w:numId w:val="7"/>
      </w:numPr>
      <w:spacing w:after="120"/>
    </w:pPr>
    <w:rPr>
      <w:rFonts w:eastAsia="MS Mincho"/>
      <w:lang w:val="en-US"/>
    </w:rPr>
  </w:style>
  <w:style w:type="paragraph" w:customStyle="1" w:styleId="normalpuce">
    <w:name w:val="normal puce"/>
    <w:basedOn w:val="Normal"/>
    <w:rsid w:val="002D5656"/>
    <w:pPr>
      <w:numPr>
        <w:numId w:val="9"/>
      </w:numPr>
      <w:spacing w:before="60"/>
    </w:pPr>
  </w:style>
  <w:style w:type="paragraph" w:customStyle="1" w:styleId="Titre3">
    <w:name w:val="Titre 3"/>
    <w:basedOn w:val="Normal"/>
    <w:rsid w:val="002D5656"/>
    <w:pPr>
      <w:tabs>
        <w:tab w:val="num" w:pos="360"/>
      </w:tabs>
      <w:ind w:left="360" w:hanging="360"/>
    </w:pPr>
    <w:rPr>
      <w:rFonts w:eastAsia="Times New Roman"/>
      <w:sz w:val="24"/>
    </w:rPr>
  </w:style>
  <w:style w:type="paragraph" w:styleId="BlockText">
    <w:name w:val="Block Text"/>
    <w:basedOn w:val="Normal"/>
    <w:rsid w:val="002D5656"/>
    <w:pPr>
      <w:ind w:left="360" w:right="-360"/>
    </w:pPr>
    <w:rPr>
      <w:i/>
      <w:iCs/>
      <w:color w:val="FF0000"/>
    </w:rPr>
  </w:style>
  <w:style w:type="paragraph" w:styleId="NormalWeb">
    <w:name w:val="Normal (Web)"/>
    <w:basedOn w:val="Normal"/>
    <w:uiPriority w:val="99"/>
    <w:rsid w:val="002D5656"/>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sid w:val="002D5656"/>
    <w:rPr>
      <w:rFonts w:ascii="Arial" w:eastAsia="Dotum" w:hAnsi="Arial"/>
      <w:sz w:val="18"/>
      <w:szCs w:val="18"/>
    </w:rPr>
  </w:style>
  <w:style w:type="paragraph" w:customStyle="1" w:styleId="indent10">
    <w:name w:val="indent 1"/>
    <w:basedOn w:val="Normal"/>
    <w:rsid w:val="002D5656"/>
    <w:pPr>
      <w:tabs>
        <w:tab w:val="num" w:pos="0"/>
        <w:tab w:val="left" w:pos="142"/>
      </w:tabs>
      <w:ind w:left="851"/>
    </w:pPr>
    <w:rPr>
      <w:rFonts w:ascii="Arial" w:eastAsia="Batang" w:hAnsi="Arial"/>
      <w:lang w:bidi="he-IL"/>
    </w:rPr>
  </w:style>
  <w:style w:type="paragraph" w:customStyle="1" w:styleId="tabletext">
    <w:name w:val="table text"/>
    <w:basedOn w:val="text"/>
    <w:next w:val="Normal"/>
    <w:rsid w:val="002D5656"/>
    <w:rPr>
      <w:rFonts w:eastAsia="Batang"/>
      <w:i/>
      <w:iCs/>
      <w:szCs w:val="24"/>
      <w:lang w:val="en-US" w:bidi="he-IL"/>
    </w:rPr>
  </w:style>
  <w:style w:type="paragraph" w:customStyle="1" w:styleId="TableText0">
    <w:name w:val="Table_Text"/>
    <w:basedOn w:val="Normal"/>
    <w:rsid w:val="002D5656"/>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spacing w:after="180"/>
    </w:pPr>
    <w:rPr>
      <w:rFonts w:ascii="Times New Roman" w:hAnsi="Times New Roman"/>
      <w:b/>
      <w:bCs/>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autoSpaceDE w:val="0"/>
      <w:autoSpaceDN w:val="0"/>
      <w:adjustRightInd w:val="0"/>
      <w:snapToGrid w:val="0"/>
      <w:spacing w:afterLines="50" w:line="264" w:lineRule="auto"/>
    </w:pPr>
    <w:rPr>
      <w:rFonts w:eastAsia="Batang"/>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F31686"/>
  </w:style>
  <w:style w:type="table" w:customStyle="1" w:styleId="TableGrid3">
    <w:name w:val="Table Grid3"/>
    <w:basedOn w:val="TableNormal"/>
    <w:next w:val="TableGrid"/>
    <w:uiPriority w:val="59"/>
    <w:rsid w:val="00F3168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F31686"/>
    <w:rPr>
      <w:rFonts w:ascii="Arial" w:eastAsia="Dotum" w:hAnsi="Arial"/>
      <w:color w:val="000000"/>
      <w:sz w:val="18"/>
      <w:szCs w:val="18"/>
      <w:lang w:eastAsia="ko-KR"/>
    </w:rPr>
  </w:style>
  <w:style w:type="table" w:customStyle="1" w:styleId="110">
    <w:name w:val="표 구분선11"/>
    <w:basedOn w:val="TableNormal"/>
    <w:next w:val="TableGrid"/>
    <w:rsid w:val="00F31686"/>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200D"/>
    <w:pPr>
      <w:spacing w:after="200" w:line="276" w:lineRule="auto"/>
    </w:pPr>
    <w:rPr>
      <w:rFonts w:asciiTheme="minorHAnsi" w:eastAsiaTheme="minorEastAsia" w:hAnsiTheme="minorHAnsi" w:cstheme="minorBidi"/>
      <w:sz w:val="22"/>
      <w:szCs w:val="22"/>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2D5656"/>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rsid w:val="002D5656"/>
    <w:pPr>
      <w:numPr>
        <w:ilvl w:val="1"/>
      </w:numPr>
      <w:spacing w:before="180"/>
      <w:outlineLvl w:val="1"/>
    </w:pPr>
    <w:rPr>
      <w:sz w:val="32"/>
    </w:rPr>
  </w:style>
  <w:style w:type="paragraph" w:styleId="Heading3">
    <w:name w:val="heading 3"/>
    <w:aliases w:val="Underrubrik2,H3,no break,Memo Heading 3"/>
    <w:basedOn w:val="Heading2"/>
    <w:next w:val="Normal"/>
    <w:qFormat/>
    <w:rsid w:val="002D5656"/>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2D5656"/>
    <w:pPr>
      <w:numPr>
        <w:ilvl w:val="3"/>
      </w:numPr>
      <w:outlineLvl w:val="3"/>
    </w:pPr>
    <w:rPr>
      <w:sz w:val="24"/>
    </w:rPr>
  </w:style>
  <w:style w:type="paragraph" w:styleId="Heading5">
    <w:name w:val="heading 5"/>
    <w:aliases w:val="H5"/>
    <w:basedOn w:val="Heading4"/>
    <w:next w:val="Normal"/>
    <w:qFormat/>
    <w:rsid w:val="002D5656"/>
    <w:pPr>
      <w:numPr>
        <w:ilvl w:val="4"/>
      </w:numPr>
      <w:outlineLvl w:val="4"/>
    </w:pPr>
    <w:rPr>
      <w:sz w:val="22"/>
    </w:rPr>
  </w:style>
  <w:style w:type="paragraph" w:styleId="Heading6">
    <w:name w:val="heading 6"/>
    <w:basedOn w:val="H6"/>
    <w:next w:val="Normal"/>
    <w:qFormat/>
    <w:rsid w:val="002D5656"/>
    <w:pPr>
      <w:numPr>
        <w:ilvl w:val="5"/>
      </w:numPr>
      <w:outlineLvl w:val="5"/>
    </w:pPr>
  </w:style>
  <w:style w:type="paragraph" w:styleId="Heading7">
    <w:name w:val="heading 7"/>
    <w:basedOn w:val="H6"/>
    <w:next w:val="Normal"/>
    <w:qFormat/>
    <w:rsid w:val="002D5656"/>
    <w:pPr>
      <w:numPr>
        <w:ilvl w:val="6"/>
      </w:numPr>
      <w:outlineLvl w:val="6"/>
    </w:pPr>
  </w:style>
  <w:style w:type="paragraph" w:styleId="Heading8">
    <w:name w:val="heading 8"/>
    <w:aliases w:val="Table Heading"/>
    <w:basedOn w:val="Heading1"/>
    <w:next w:val="Normal"/>
    <w:qFormat/>
    <w:rsid w:val="002D5656"/>
    <w:pPr>
      <w:numPr>
        <w:ilvl w:val="7"/>
        <w:numId w:val="10"/>
      </w:numPr>
      <w:outlineLvl w:val="7"/>
    </w:pPr>
  </w:style>
  <w:style w:type="paragraph" w:styleId="Heading9">
    <w:name w:val="heading 9"/>
    <w:aliases w:val="Figure Heading,FH"/>
    <w:basedOn w:val="Heading8"/>
    <w:next w:val="Normal"/>
    <w:qFormat/>
    <w:rsid w:val="002D565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656"/>
    <w:pPr>
      <w:ind w:left="1985" w:hanging="1985"/>
      <w:outlineLvl w:val="9"/>
    </w:pPr>
    <w:rPr>
      <w:sz w:val="20"/>
    </w:rPr>
  </w:style>
  <w:style w:type="paragraph" w:styleId="TOC9">
    <w:name w:val="toc 9"/>
    <w:basedOn w:val="TOC8"/>
    <w:semiHidden/>
    <w:rsid w:val="002D5656"/>
    <w:pPr>
      <w:ind w:left="1418" w:hanging="1418"/>
    </w:pPr>
  </w:style>
  <w:style w:type="paragraph" w:styleId="TOC8">
    <w:name w:val="toc 8"/>
    <w:basedOn w:val="TOC1"/>
    <w:semiHidden/>
    <w:rsid w:val="002D5656"/>
    <w:pPr>
      <w:spacing w:before="180"/>
      <w:ind w:left="2693" w:hanging="2693"/>
    </w:pPr>
    <w:rPr>
      <w:b/>
    </w:rPr>
  </w:style>
  <w:style w:type="paragraph" w:styleId="TOC1">
    <w:name w:val="toc 1"/>
    <w:semiHidden/>
    <w:rsid w:val="002D565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5656"/>
    <w:pPr>
      <w:keepLines/>
      <w:tabs>
        <w:tab w:val="center" w:pos="4536"/>
        <w:tab w:val="right" w:pos="9072"/>
      </w:tabs>
    </w:pPr>
    <w:rPr>
      <w:noProof/>
    </w:rPr>
  </w:style>
  <w:style w:type="character" w:customStyle="1" w:styleId="ZGSM">
    <w:name w:val="ZGSM"/>
    <w:rsid w:val="002D565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2D5656"/>
    <w:pPr>
      <w:widowControl w:val="0"/>
    </w:pPr>
    <w:rPr>
      <w:rFonts w:ascii="Arial" w:hAnsi="Arial"/>
      <w:b/>
      <w:noProof/>
      <w:sz w:val="18"/>
      <w:lang w:val="en-GB"/>
    </w:rPr>
  </w:style>
  <w:style w:type="paragraph" w:customStyle="1" w:styleId="ZD">
    <w:name w:val="ZD"/>
    <w:rsid w:val="002D5656"/>
    <w:pPr>
      <w:framePr w:wrap="notBeside" w:vAnchor="page" w:hAnchor="margin" w:y="15764"/>
      <w:widowControl w:val="0"/>
    </w:pPr>
    <w:rPr>
      <w:rFonts w:ascii="Arial" w:hAnsi="Arial"/>
      <w:noProof/>
      <w:sz w:val="32"/>
      <w:lang w:val="en-GB"/>
    </w:rPr>
  </w:style>
  <w:style w:type="paragraph" w:styleId="TOC5">
    <w:name w:val="toc 5"/>
    <w:basedOn w:val="TOC4"/>
    <w:semiHidden/>
    <w:rsid w:val="002D5656"/>
    <w:pPr>
      <w:ind w:left="1701" w:hanging="1701"/>
    </w:pPr>
  </w:style>
  <w:style w:type="paragraph" w:styleId="TOC4">
    <w:name w:val="toc 4"/>
    <w:basedOn w:val="TOC3"/>
    <w:semiHidden/>
    <w:rsid w:val="002D5656"/>
    <w:pPr>
      <w:ind w:left="1418" w:hanging="1418"/>
    </w:pPr>
  </w:style>
  <w:style w:type="paragraph" w:styleId="TOC3">
    <w:name w:val="toc 3"/>
    <w:basedOn w:val="TOC2"/>
    <w:semiHidden/>
    <w:rsid w:val="002D5656"/>
    <w:pPr>
      <w:ind w:left="1134" w:hanging="1134"/>
    </w:pPr>
  </w:style>
  <w:style w:type="paragraph" w:styleId="TOC2">
    <w:name w:val="toc 2"/>
    <w:basedOn w:val="TOC1"/>
    <w:semiHidden/>
    <w:rsid w:val="002D5656"/>
    <w:pPr>
      <w:keepNext w:val="0"/>
      <w:spacing w:before="0"/>
      <w:ind w:left="851" w:hanging="851"/>
    </w:pPr>
    <w:rPr>
      <w:sz w:val="20"/>
    </w:rPr>
  </w:style>
  <w:style w:type="paragraph" w:styleId="Index1">
    <w:name w:val="index 1"/>
    <w:basedOn w:val="Normal"/>
    <w:semiHidden/>
    <w:rsid w:val="002D5656"/>
    <w:pPr>
      <w:keepLines/>
      <w:spacing w:after="0"/>
    </w:pPr>
  </w:style>
  <w:style w:type="paragraph" w:styleId="Index2">
    <w:name w:val="index 2"/>
    <w:basedOn w:val="Index1"/>
    <w:semiHidden/>
    <w:rsid w:val="002D5656"/>
    <w:pPr>
      <w:ind w:left="284"/>
    </w:pPr>
  </w:style>
  <w:style w:type="paragraph" w:customStyle="1" w:styleId="TT">
    <w:name w:val="TT"/>
    <w:basedOn w:val="Heading1"/>
    <w:next w:val="Normal"/>
    <w:rsid w:val="002D5656"/>
    <w:pPr>
      <w:outlineLvl w:val="9"/>
    </w:pPr>
  </w:style>
  <w:style w:type="paragraph" w:styleId="Footer">
    <w:name w:val="footer"/>
    <w:basedOn w:val="Header"/>
    <w:link w:val="FooterChar"/>
    <w:uiPriority w:val="99"/>
    <w:rsid w:val="002D5656"/>
    <w:pPr>
      <w:jc w:val="center"/>
    </w:pPr>
    <w:rPr>
      <w:i/>
    </w:rPr>
  </w:style>
  <w:style w:type="character" w:styleId="FootnoteReference">
    <w:name w:val="footnote reference"/>
    <w:semiHidden/>
    <w:rsid w:val="002D5656"/>
    <w:rPr>
      <w:b/>
      <w:position w:val="6"/>
      <w:sz w:val="16"/>
    </w:rPr>
  </w:style>
  <w:style w:type="paragraph" w:styleId="FootnoteText">
    <w:name w:val="footnote text"/>
    <w:basedOn w:val="Normal"/>
    <w:semiHidden/>
    <w:rsid w:val="002D5656"/>
    <w:pPr>
      <w:keepLines/>
      <w:spacing w:after="0"/>
      <w:ind w:left="454" w:hanging="454"/>
    </w:pPr>
    <w:rPr>
      <w:sz w:val="16"/>
    </w:rPr>
  </w:style>
  <w:style w:type="paragraph" w:customStyle="1" w:styleId="NF">
    <w:name w:val="NF"/>
    <w:basedOn w:val="NO"/>
    <w:rsid w:val="002D5656"/>
    <w:pPr>
      <w:keepNext/>
      <w:spacing w:after="0"/>
    </w:pPr>
    <w:rPr>
      <w:rFonts w:ascii="Arial" w:hAnsi="Arial"/>
      <w:sz w:val="18"/>
    </w:rPr>
  </w:style>
  <w:style w:type="paragraph" w:customStyle="1" w:styleId="NO">
    <w:name w:val="NO"/>
    <w:basedOn w:val="Normal"/>
    <w:rsid w:val="002D5656"/>
    <w:pPr>
      <w:keepLines/>
      <w:ind w:left="1135" w:hanging="851"/>
    </w:pPr>
  </w:style>
  <w:style w:type="paragraph" w:customStyle="1" w:styleId="PL">
    <w:name w:val="PL"/>
    <w:rsid w:val="002D5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5656"/>
    <w:pPr>
      <w:jc w:val="right"/>
    </w:pPr>
  </w:style>
  <w:style w:type="paragraph" w:customStyle="1" w:styleId="TAL">
    <w:name w:val="TAL"/>
    <w:basedOn w:val="Normal"/>
    <w:link w:val="TALChar"/>
    <w:rsid w:val="002D5656"/>
    <w:pPr>
      <w:keepNext/>
      <w:keepLines/>
      <w:spacing w:after="0"/>
    </w:pPr>
    <w:rPr>
      <w:rFonts w:ascii="Arial" w:hAnsi="Arial"/>
      <w:sz w:val="18"/>
    </w:rPr>
  </w:style>
  <w:style w:type="paragraph" w:styleId="ListNumber2">
    <w:name w:val="List Number 2"/>
    <w:basedOn w:val="ListNumber"/>
    <w:rsid w:val="002D5656"/>
    <w:pPr>
      <w:ind w:left="851"/>
    </w:pPr>
  </w:style>
  <w:style w:type="paragraph" w:styleId="ListNumber">
    <w:name w:val="List Number"/>
    <w:basedOn w:val="List"/>
    <w:rsid w:val="002D5656"/>
  </w:style>
  <w:style w:type="paragraph" w:styleId="List">
    <w:name w:val="List"/>
    <w:basedOn w:val="Normal"/>
    <w:rsid w:val="002D5656"/>
    <w:pPr>
      <w:ind w:left="568" w:hanging="284"/>
    </w:pPr>
  </w:style>
  <w:style w:type="paragraph" w:customStyle="1" w:styleId="TAH">
    <w:name w:val="TAH"/>
    <w:basedOn w:val="TAC"/>
    <w:rsid w:val="002D5656"/>
    <w:rPr>
      <w:b/>
    </w:rPr>
  </w:style>
  <w:style w:type="paragraph" w:customStyle="1" w:styleId="TAC">
    <w:name w:val="TAC"/>
    <w:basedOn w:val="TAL"/>
    <w:link w:val="TACChar"/>
    <w:rsid w:val="002D5656"/>
    <w:pPr>
      <w:jc w:val="center"/>
    </w:pPr>
  </w:style>
  <w:style w:type="paragraph" w:customStyle="1" w:styleId="LD">
    <w:name w:val="LD"/>
    <w:rsid w:val="002D5656"/>
    <w:pPr>
      <w:keepNext/>
      <w:keepLines/>
      <w:spacing w:line="180" w:lineRule="exact"/>
    </w:pPr>
    <w:rPr>
      <w:rFonts w:ascii="Courier New" w:hAnsi="Courier New"/>
      <w:noProof/>
      <w:lang w:val="en-GB"/>
    </w:rPr>
  </w:style>
  <w:style w:type="paragraph" w:customStyle="1" w:styleId="EX">
    <w:name w:val="EX"/>
    <w:basedOn w:val="Normal"/>
    <w:rsid w:val="002D5656"/>
    <w:pPr>
      <w:keepLines/>
      <w:ind w:left="1702" w:hanging="1418"/>
    </w:pPr>
  </w:style>
  <w:style w:type="paragraph" w:customStyle="1" w:styleId="FP">
    <w:name w:val="FP"/>
    <w:basedOn w:val="Normal"/>
    <w:rsid w:val="002D5656"/>
    <w:pPr>
      <w:spacing w:after="0"/>
    </w:pPr>
  </w:style>
  <w:style w:type="paragraph" w:customStyle="1" w:styleId="NW">
    <w:name w:val="NW"/>
    <w:basedOn w:val="NO"/>
    <w:rsid w:val="002D5656"/>
    <w:pPr>
      <w:spacing w:after="0"/>
    </w:pPr>
  </w:style>
  <w:style w:type="paragraph" w:customStyle="1" w:styleId="EW">
    <w:name w:val="EW"/>
    <w:basedOn w:val="EX"/>
    <w:rsid w:val="002D5656"/>
    <w:pPr>
      <w:spacing w:after="0"/>
    </w:pPr>
  </w:style>
  <w:style w:type="paragraph" w:customStyle="1" w:styleId="B1">
    <w:name w:val="B1"/>
    <w:basedOn w:val="List"/>
    <w:link w:val="B10"/>
    <w:rsid w:val="002D5656"/>
  </w:style>
  <w:style w:type="paragraph" w:styleId="TOC6">
    <w:name w:val="toc 6"/>
    <w:basedOn w:val="TOC5"/>
    <w:next w:val="Normal"/>
    <w:semiHidden/>
    <w:rsid w:val="002D5656"/>
    <w:pPr>
      <w:ind w:left="1985" w:hanging="1985"/>
    </w:pPr>
  </w:style>
  <w:style w:type="paragraph" w:styleId="TOC7">
    <w:name w:val="toc 7"/>
    <w:basedOn w:val="TOC6"/>
    <w:next w:val="Normal"/>
    <w:semiHidden/>
    <w:rsid w:val="002D5656"/>
    <w:pPr>
      <w:ind w:left="2268" w:hanging="2268"/>
    </w:pPr>
  </w:style>
  <w:style w:type="paragraph" w:styleId="ListBullet2">
    <w:name w:val="List Bullet 2"/>
    <w:aliases w:val="lb2"/>
    <w:basedOn w:val="ListBullet"/>
    <w:rsid w:val="002D5656"/>
    <w:pPr>
      <w:ind w:left="851"/>
    </w:pPr>
  </w:style>
  <w:style w:type="paragraph" w:styleId="ListBullet">
    <w:name w:val="List Bullet"/>
    <w:basedOn w:val="List"/>
    <w:rsid w:val="002D5656"/>
  </w:style>
  <w:style w:type="paragraph" w:customStyle="1" w:styleId="EditorsNote">
    <w:name w:val="Editor's Note"/>
    <w:basedOn w:val="NO"/>
    <w:rsid w:val="002D5656"/>
    <w:rPr>
      <w:color w:val="FF0000"/>
    </w:rPr>
  </w:style>
  <w:style w:type="paragraph" w:customStyle="1" w:styleId="TH">
    <w:name w:val="TH"/>
    <w:basedOn w:val="Normal"/>
    <w:link w:val="THChar"/>
    <w:rsid w:val="002D5656"/>
    <w:pPr>
      <w:keepNext/>
      <w:keepLines/>
      <w:spacing w:before="60"/>
      <w:jc w:val="center"/>
    </w:pPr>
    <w:rPr>
      <w:rFonts w:ascii="Arial" w:hAnsi="Arial"/>
      <w:b/>
    </w:rPr>
  </w:style>
  <w:style w:type="paragraph" w:customStyle="1" w:styleId="ZA">
    <w:name w:val="ZA"/>
    <w:rsid w:val="002D565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565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565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565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D5656"/>
    <w:pPr>
      <w:ind w:left="851" w:hanging="851"/>
    </w:pPr>
  </w:style>
  <w:style w:type="paragraph" w:customStyle="1" w:styleId="ZH">
    <w:name w:val="ZH"/>
    <w:rsid w:val="002D5656"/>
    <w:pPr>
      <w:framePr w:wrap="notBeside" w:vAnchor="page" w:hAnchor="margin" w:xAlign="center" w:y="6805"/>
      <w:widowControl w:val="0"/>
    </w:pPr>
    <w:rPr>
      <w:rFonts w:ascii="Arial" w:hAnsi="Arial"/>
      <w:noProof/>
      <w:lang w:val="en-GB"/>
    </w:rPr>
  </w:style>
  <w:style w:type="paragraph" w:customStyle="1" w:styleId="TF">
    <w:name w:val="TF"/>
    <w:basedOn w:val="TH"/>
    <w:rsid w:val="002D5656"/>
    <w:pPr>
      <w:keepNext w:val="0"/>
      <w:spacing w:before="0" w:after="240"/>
    </w:pPr>
  </w:style>
  <w:style w:type="paragraph" w:customStyle="1" w:styleId="ZG">
    <w:name w:val="ZG"/>
    <w:rsid w:val="002D565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5656"/>
    <w:pPr>
      <w:ind w:left="1135"/>
    </w:pPr>
  </w:style>
  <w:style w:type="paragraph" w:styleId="List2">
    <w:name w:val="List 2"/>
    <w:basedOn w:val="List"/>
    <w:rsid w:val="002D5656"/>
    <w:pPr>
      <w:ind w:left="851"/>
    </w:pPr>
  </w:style>
  <w:style w:type="paragraph" w:styleId="List3">
    <w:name w:val="List 3"/>
    <w:basedOn w:val="List2"/>
    <w:rsid w:val="002D5656"/>
    <w:pPr>
      <w:ind w:left="1135"/>
    </w:pPr>
  </w:style>
  <w:style w:type="paragraph" w:styleId="List4">
    <w:name w:val="List 4"/>
    <w:basedOn w:val="List3"/>
    <w:rsid w:val="002D5656"/>
    <w:pPr>
      <w:ind w:left="1418"/>
    </w:pPr>
  </w:style>
  <w:style w:type="paragraph" w:styleId="List5">
    <w:name w:val="List 5"/>
    <w:basedOn w:val="List4"/>
    <w:rsid w:val="002D5656"/>
    <w:pPr>
      <w:ind w:left="1702"/>
    </w:pPr>
  </w:style>
  <w:style w:type="paragraph" w:styleId="ListBullet4">
    <w:name w:val="List Bullet 4"/>
    <w:basedOn w:val="ListBullet3"/>
    <w:rsid w:val="002D5656"/>
    <w:pPr>
      <w:ind w:left="1418"/>
    </w:pPr>
  </w:style>
  <w:style w:type="paragraph" w:styleId="ListBullet5">
    <w:name w:val="List Bullet 5"/>
    <w:basedOn w:val="ListBullet4"/>
    <w:rsid w:val="002D5656"/>
    <w:pPr>
      <w:ind w:left="1702"/>
    </w:pPr>
  </w:style>
  <w:style w:type="paragraph" w:customStyle="1" w:styleId="B2">
    <w:name w:val="B2"/>
    <w:basedOn w:val="List2"/>
    <w:rsid w:val="002D5656"/>
  </w:style>
  <w:style w:type="paragraph" w:customStyle="1" w:styleId="B3">
    <w:name w:val="B3"/>
    <w:basedOn w:val="List3"/>
    <w:rsid w:val="002D5656"/>
  </w:style>
  <w:style w:type="paragraph" w:customStyle="1" w:styleId="B4">
    <w:name w:val="B4"/>
    <w:basedOn w:val="List4"/>
    <w:rsid w:val="002D5656"/>
  </w:style>
  <w:style w:type="paragraph" w:customStyle="1" w:styleId="B5">
    <w:name w:val="B5"/>
    <w:basedOn w:val="List5"/>
    <w:rsid w:val="002D5656"/>
  </w:style>
  <w:style w:type="paragraph" w:customStyle="1" w:styleId="ZTD">
    <w:name w:val="ZTD"/>
    <w:basedOn w:val="ZB"/>
    <w:rsid w:val="002D5656"/>
    <w:pPr>
      <w:framePr w:hRule="auto" w:wrap="notBeside" w:y="852"/>
    </w:pPr>
    <w:rPr>
      <w:i w:val="0"/>
      <w:sz w:val="40"/>
    </w:rPr>
  </w:style>
  <w:style w:type="paragraph" w:customStyle="1" w:styleId="ZV">
    <w:name w:val="ZV"/>
    <w:basedOn w:val="ZU"/>
    <w:rsid w:val="002D5656"/>
    <w:pPr>
      <w:framePr w:wrap="notBeside" w:y="16161"/>
    </w:pPr>
  </w:style>
  <w:style w:type="paragraph" w:styleId="IndexHeading">
    <w:name w:val="index heading"/>
    <w:basedOn w:val="Normal"/>
    <w:next w:val="Normal"/>
    <w:semiHidden/>
    <w:rsid w:val="002D5656"/>
    <w:pPr>
      <w:pBdr>
        <w:top w:val="single" w:sz="12" w:space="0" w:color="auto"/>
      </w:pBdr>
      <w:spacing w:before="360" w:after="240"/>
    </w:pPr>
    <w:rPr>
      <w:b/>
      <w:i/>
      <w:sz w:val="26"/>
    </w:rPr>
  </w:style>
  <w:style w:type="paragraph" w:customStyle="1" w:styleId="INDENT1">
    <w:name w:val="INDENT1"/>
    <w:basedOn w:val="Normal"/>
    <w:rsid w:val="002D5656"/>
    <w:pPr>
      <w:ind w:left="851"/>
    </w:pPr>
  </w:style>
  <w:style w:type="paragraph" w:customStyle="1" w:styleId="INDENT2">
    <w:name w:val="INDENT2"/>
    <w:basedOn w:val="Normal"/>
    <w:rsid w:val="002D5656"/>
    <w:pPr>
      <w:ind w:left="1135" w:hanging="284"/>
    </w:pPr>
  </w:style>
  <w:style w:type="paragraph" w:customStyle="1" w:styleId="INDENT3">
    <w:name w:val="INDENT3"/>
    <w:basedOn w:val="Normal"/>
    <w:rsid w:val="002D5656"/>
    <w:pPr>
      <w:ind w:left="1701" w:hanging="567"/>
    </w:pPr>
  </w:style>
  <w:style w:type="paragraph" w:customStyle="1" w:styleId="FigureTitle">
    <w:name w:val="Figure_Title"/>
    <w:basedOn w:val="Normal"/>
    <w:next w:val="Normal"/>
    <w:rsid w:val="002D56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5656"/>
    <w:pPr>
      <w:keepNext/>
      <w:keepLines/>
    </w:pPr>
    <w:rPr>
      <w:b/>
    </w:rPr>
  </w:style>
  <w:style w:type="paragraph" w:customStyle="1" w:styleId="enumlev2">
    <w:name w:val="enumlev2"/>
    <w:basedOn w:val="Normal"/>
    <w:rsid w:val="002D5656"/>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5656"/>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2D5656"/>
    <w:pPr>
      <w:spacing w:before="120" w:after="120"/>
    </w:pPr>
    <w:rPr>
      <w:rFonts w:eastAsia="MS Mincho"/>
      <w:b/>
      <w:lang w:val="en-GB" w:eastAsia="en-US"/>
    </w:rPr>
  </w:style>
  <w:style w:type="character" w:styleId="Hyperlink">
    <w:name w:val="Hyperlink"/>
    <w:rsid w:val="002D5656"/>
    <w:rPr>
      <w:color w:val="0000FF"/>
      <w:u w:val="single"/>
    </w:rPr>
  </w:style>
  <w:style w:type="character" w:styleId="FollowedHyperlink">
    <w:name w:val="FollowedHyperlink"/>
    <w:rsid w:val="002D5656"/>
    <w:rPr>
      <w:color w:val="800080"/>
      <w:u w:val="single"/>
    </w:rPr>
  </w:style>
  <w:style w:type="paragraph" w:styleId="DocumentMap">
    <w:name w:val="Document Map"/>
    <w:basedOn w:val="Normal"/>
    <w:semiHidden/>
    <w:rsid w:val="002D5656"/>
    <w:pPr>
      <w:shd w:val="clear" w:color="auto" w:fill="000080"/>
    </w:pPr>
    <w:rPr>
      <w:rFonts w:ascii="Tahoma" w:hAnsi="Tahoma"/>
    </w:rPr>
  </w:style>
  <w:style w:type="paragraph" w:styleId="PlainText">
    <w:name w:val="Plain Text"/>
    <w:basedOn w:val="Normal"/>
    <w:rsid w:val="002D5656"/>
    <w:rPr>
      <w:rFonts w:ascii="Courier New" w:hAnsi="Courier New"/>
      <w:lang w:val="nb-NO"/>
    </w:rPr>
  </w:style>
  <w:style w:type="paragraph" w:customStyle="1" w:styleId="TAJ">
    <w:name w:val="TAJ"/>
    <w:basedOn w:val="TH"/>
    <w:rsid w:val="002D565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656"/>
  </w:style>
  <w:style w:type="paragraph" w:customStyle="1" w:styleId="Guidance">
    <w:name w:val="Guidance"/>
    <w:basedOn w:val="Normal"/>
    <w:rsid w:val="002D5656"/>
    <w:rPr>
      <w:i/>
      <w:color w:val="0000FF"/>
    </w:rPr>
  </w:style>
  <w:style w:type="paragraph" w:customStyle="1" w:styleId="11BodyText">
    <w:name w:val="11 BodyText"/>
    <w:basedOn w:val="Normal"/>
    <w:rsid w:val="002D5656"/>
    <w:pPr>
      <w:ind w:left="1298"/>
    </w:pPr>
  </w:style>
  <w:style w:type="paragraph" w:customStyle="1" w:styleId="NormalBody2Text2Indent3">
    <w:name w:val="Normal.Body2.Text2.Indent.3"/>
    <w:rsid w:val="002D5656"/>
    <w:pPr>
      <w:widowControl w:val="0"/>
      <w:ind w:left="357"/>
    </w:pPr>
    <w:rPr>
      <w:rFonts w:ascii="Arial" w:hAnsi="Arial"/>
      <w:lang w:val="en-AU" w:eastAsia="de-DE"/>
    </w:rPr>
  </w:style>
  <w:style w:type="paragraph" w:customStyle="1" w:styleId="UnnumberedHeading">
    <w:name w:val="Unnumbered Heading"/>
    <w:basedOn w:val="Heading1"/>
    <w:rsid w:val="002D5656"/>
    <w:pPr>
      <w:ind w:left="0" w:firstLine="0"/>
      <w:outlineLvl w:val="9"/>
    </w:pPr>
  </w:style>
  <w:style w:type="paragraph" w:customStyle="1" w:styleId="Reference">
    <w:name w:val="Reference"/>
    <w:basedOn w:val="Normal"/>
    <w:rsid w:val="002D5656"/>
    <w:pPr>
      <w:numPr>
        <w:numId w:val="1"/>
      </w:numPr>
      <w:spacing w:after="0"/>
    </w:pPr>
    <w:rPr>
      <w:rFonts w:eastAsia="Times New Roman"/>
    </w:rPr>
  </w:style>
  <w:style w:type="paragraph" w:styleId="BodyText2">
    <w:name w:val="Body Text 2"/>
    <w:basedOn w:val="Normal"/>
    <w:rsid w:val="002D5656"/>
    <w:rPr>
      <w:color w:val="FF0000"/>
    </w:rPr>
  </w:style>
  <w:style w:type="paragraph" w:customStyle="1" w:styleId="ListBullet6">
    <w:name w:val="List Bullet 6"/>
    <w:basedOn w:val="ListBullet5"/>
    <w:rsid w:val="002D5656"/>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rsid w:val="002D5656"/>
    <w:pPr>
      <w:numPr>
        <w:numId w:val="3"/>
      </w:numPr>
      <w:spacing w:after="0"/>
    </w:pPr>
    <w:rPr>
      <w:snapToGrid w:val="0"/>
    </w:rPr>
  </w:style>
  <w:style w:type="paragraph" w:styleId="BodyTextIndent">
    <w:name w:val="Body Text Indent"/>
    <w:basedOn w:val="Normal"/>
    <w:rsid w:val="002D5656"/>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rsid w:val="002D5656"/>
    <w:pPr>
      <w:widowControl w:val="0"/>
      <w:spacing w:after="0"/>
    </w:pPr>
    <w:rPr>
      <w:rFonts w:ascii="Arial" w:hAnsi="Arial"/>
      <w:b/>
      <w:kern w:val="2"/>
      <w:sz w:val="21"/>
      <w:lang w:eastAsia="ja-JP"/>
    </w:rPr>
  </w:style>
  <w:style w:type="paragraph" w:customStyle="1" w:styleId="Bullets">
    <w:name w:val="Bullets"/>
    <w:basedOn w:val="BodyText"/>
    <w:rsid w:val="002D5656"/>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rsid w:val="002D5656"/>
    <w:pPr>
      <w:widowControl w:val="0"/>
      <w:spacing w:after="120"/>
    </w:pPr>
    <w:rPr>
      <w:rFonts w:ascii="Century" w:hAnsi="Century"/>
      <w:i/>
      <w:kern w:val="2"/>
      <w:sz w:val="21"/>
      <w:lang w:eastAsia="ja-JP"/>
    </w:rPr>
  </w:style>
  <w:style w:type="paragraph" w:customStyle="1" w:styleId="ETSIHeader">
    <w:name w:val="ETSI Header"/>
    <w:basedOn w:val="BodyText"/>
    <w:rsid w:val="002D5656"/>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rsid w:val="002D5656"/>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rsid w:val="002D5656"/>
    <w:pPr>
      <w:keepNext/>
      <w:widowControl w:val="0"/>
      <w:spacing w:before="240" w:after="240"/>
    </w:pPr>
    <w:rPr>
      <w:rFonts w:ascii="Century" w:hAnsi="Century"/>
      <w:kern w:val="2"/>
      <w:sz w:val="21"/>
      <w:lang w:eastAsia="ja-JP"/>
    </w:rPr>
  </w:style>
  <w:style w:type="paragraph" w:customStyle="1" w:styleId="Step">
    <w:name w:val="Step"/>
    <w:basedOn w:val="BodyText"/>
    <w:rsid w:val="002D5656"/>
    <w:pPr>
      <w:widowControl w:val="0"/>
      <w:spacing w:after="120"/>
      <w:ind w:left="283" w:hanging="283"/>
    </w:pPr>
    <w:rPr>
      <w:rFonts w:ascii="Century" w:hAnsi="Century"/>
      <w:kern w:val="2"/>
      <w:sz w:val="21"/>
      <w:lang w:eastAsia="ja-JP"/>
    </w:rPr>
  </w:style>
  <w:style w:type="paragraph" w:customStyle="1" w:styleId="TTCCover2">
    <w:name w:val="TTC Cover 2"/>
    <w:basedOn w:val="Normal"/>
    <w:rsid w:val="002D5656"/>
    <w:pPr>
      <w:widowControl w:val="0"/>
      <w:spacing w:after="0"/>
      <w:jc w:val="center"/>
    </w:pPr>
    <w:rPr>
      <w:rFonts w:ascii="Century" w:hAnsi="Century"/>
      <w:kern w:val="2"/>
      <w:sz w:val="32"/>
      <w:lang w:eastAsia="ja-JP"/>
    </w:rPr>
  </w:style>
  <w:style w:type="paragraph" w:customStyle="1" w:styleId="TTCCover">
    <w:name w:val="TTC Cover"/>
    <w:basedOn w:val="Normal"/>
    <w:rsid w:val="002D5656"/>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2D5656"/>
    <w:pPr>
      <w:widowControl w:val="0"/>
      <w:spacing w:after="0"/>
    </w:pPr>
    <w:rPr>
      <w:rFonts w:ascii="Century" w:hAnsi="Century"/>
      <w:kern w:val="2"/>
      <w:lang w:eastAsia="ja-JP"/>
    </w:rPr>
  </w:style>
  <w:style w:type="paragraph" w:customStyle="1" w:styleId="TTCline2">
    <w:name w:val="TTC line 2"/>
    <w:basedOn w:val="Normal"/>
    <w:rsid w:val="002D5656"/>
    <w:pPr>
      <w:widowControl w:val="0"/>
      <w:spacing w:after="0"/>
      <w:jc w:val="center"/>
    </w:pPr>
    <w:rPr>
      <w:rFonts w:ascii="Century" w:hAnsi="Century"/>
      <w:kern w:val="2"/>
      <w:sz w:val="24"/>
      <w:lang w:eastAsia="ja-JP"/>
    </w:rPr>
  </w:style>
  <w:style w:type="paragraph" w:customStyle="1" w:styleId="00BodyText">
    <w:name w:val="00 BodyText"/>
    <w:basedOn w:val="Normal"/>
    <w:rsid w:val="002D5656"/>
    <w:pPr>
      <w:widowControl w:val="0"/>
      <w:spacing w:before="120" w:after="220"/>
    </w:pPr>
    <w:rPr>
      <w:rFonts w:ascii="Century" w:hAnsi="Century"/>
      <w:kern w:val="2"/>
      <w:lang w:eastAsia="ja-JP"/>
    </w:rPr>
  </w:style>
  <w:style w:type="paragraph" w:customStyle="1" w:styleId="a">
    <w:name w:val="佐藤２"/>
    <w:basedOn w:val="Normal"/>
    <w:rsid w:val="002D5656"/>
    <w:pPr>
      <w:widowControl w:val="0"/>
      <w:numPr>
        <w:numId w:val="4"/>
      </w:numPr>
      <w:spacing w:after="0"/>
    </w:pPr>
    <w:rPr>
      <w:rFonts w:ascii="Century" w:hAnsi="Century"/>
      <w:kern w:val="2"/>
      <w:sz w:val="21"/>
      <w:lang w:eastAsia="ja-JP"/>
    </w:rPr>
  </w:style>
  <w:style w:type="paragraph" w:customStyle="1" w:styleId="Paragraph">
    <w:name w:val="Paragraph"/>
    <w:basedOn w:val="Normal"/>
    <w:rsid w:val="002D5656"/>
    <w:pPr>
      <w:widowControl w:val="0"/>
      <w:spacing w:after="120"/>
    </w:pPr>
    <w:rPr>
      <w:rFonts w:ascii="Century" w:hAnsi="Century"/>
      <w:kern w:val="2"/>
      <w:sz w:val="21"/>
      <w:lang w:eastAsia="ja-JP"/>
    </w:rPr>
  </w:style>
  <w:style w:type="paragraph" w:customStyle="1" w:styleId="TitleText">
    <w:name w:val="Title Text"/>
    <w:basedOn w:val="00BodyText"/>
    <w:next w:val="Normal"/>
    <w:rsid w:val="002D5656"/>
    <w:pPr>
      <w:spacing w:before="0"/>
    </w:pPr>
    <w:rPr>
      <w:rFonts w:ascii="Arial" w:hAnsi="Arial"/>
      <w:b/>
      <w:noProof/>
    </w:rPr>
  </w:style>
  <w:style w:type="paragraph" w:customStyle="1" w:styleId="a1">
    <w:name w:val="ｲ藤２"/>
    <w:basedOn w:val="Normal"/>
    <w:rsid w:val="002D5656"/>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rsid w:val="002D5656"/>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rsid w:val="002D5656"/>
    <w:pPr>
      <w:spacing w:before="120" w:after="240"/>
      <w:jc w:val="center"/>
    </w:pPr>
    <w:rPr>
      <w:rFonts w:ascii="Arial" w:hAnsi="Arial"/>
      <w:b/>
      <w:lang w:eastAsia="ja-JP"/>
    </w:rPr>
  </w:style>
  <w:style w:type="paragraph" w:customStyle="1" w:styleId="HE">
    <w:name w:val="HE"/>
    <w:basedOn w:val="Normal"/>
    <w:rsid w:val="002D5656"/>
    <w:pPr>
      <w:spacing w:before="240" w:after="0"/>
    </w:pPr>
    <w:rPr>
      <w:b/>
      <w:lang w:eastAsia="ja-JP"/>
    </w:rPr>
  </w:style>
  <w:style w:type="paragraph" w:customStyle="1" w:styleId="TableBody">
    <w:name w:val="TableBody"/>
    <w:basedOn w:val="Normal"/>
    <w:rsid w:val="002D5656"/>
    <w:pPr>
      <w:widowControl w:val="0"/>
      <w:spacing w:after="0"/>
    </w:pPr>
    <w:rPr>
      <w:rFonts w:ascii="Arial" w:hAnsi="Arial"/>
      <w:snapToGrid w:val="0"/>
      <w:sz w:val="24"/>
      <w:lang w:eastAsia="ja-JP"/>
    </w:rPr>
  </w:style>
  <w:style w:type="paragraph" w:customStyle="1" w:styleId="01BodyText">
    <w:name w:val="01 BodyText"/>
    <w:basedOn w:val="Normal"/>
    <w:rsid w:val="002D5656"/>
    <w:pPr>
      <w:spacing w:after="220"/>
      <w:ind w:left="1298" w:hanging="1298"/>
    </w:pPr>
    <w:rPr>
      <w:lang w:eastAsia="ja-JP"/>
    </w:rPr>
  </w:style>
  <w:style w:type="paragraph" w:customStyle="1" w:styleId="Titre4h4">
    <w:name w:val="Titre 4.h4"/>
    <w:basedOn w:val="Heading3"/>
    <w:next w:val="Normal"/>
    <w:rsid w:val="002D5656"/>
    <w:pPr>
      <w:tabs>
        <w:tab w:val="left" w:pos="840"/>
      </w:tabs>
      <w:outlineLvl w:val="9"/>
    </w:pPr>
    <w:rPr>
      <w:sz w:val="24"/>
      <w:lang w:eastAsia="ja-JP"/>
    </w:rPr>
  </w:style>
  <w:style w:type="paragraph" w:customStyle="1" w:styleId="berschrift1H1h1appheading1l1">
    <w:name w:val="Überschrift 1.H1.h1.app heading 1.l1"/>
    <w:basedOn w:val="Normal"/>
    <w:next w:val="Normal"/>
    <w:rsid w:val="002D5656"/>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2D5656"/>
    <w:pPr>
      <w:tabs>
        <w:tab w:val="left" w:pos="1588"/>
      </w:tabs>
      <w:overflowPunct w:val="0"/>
      <w:autoSpaceDE w:val="0"/>
      <w:autoSpaceDN w:val="0"/>
      <w:adjustRightInd w:val="0"/>
      <w:spacing w:before="60" w:after="0" w:line="220" w:lineRule="exact"/>
      <w:ind w:left="397" w:hanging="397"/>
      <w:textAlignment w:val="baseline"/>
    </w:pPr>
    <w:rPr>
      <w:lang w:val="fr-FR" w:eastAsia="ja-JP"/>
    </w:rPr>
  </w:style>
  <w:style w:type="paragraph" w:styleId="NormalIndent">
    <w:name w:val="Normal Indent"/>
    <w:basedOn w:val="Normal"/>
    <w:rsid w:val="002D5656"/>
    <w:pPr>
      <w:widowControl w:val="0"/>
      <w:spacing w:after="0"/>
      <w:ind w:left="851"/>
    </w:pPr>
    <w:rPr>
      <w:rFonts w:ascii="Century" w:hAnsi="Century"/>
      <w:kern w:val="2"/>
      <w:sz w:val="21"/>
      <w:lang w:eastAsia="ja-JP"/>
    </w:rPr>
  </w:style>
  <w:style w:type="paragraph" w:styleId="BodyTextIndent2">
    <w:name w:val="Body Text Indent 2"/>
    <w:basedOn w:val="Normal"/>
    <w:rsid w:val="002D5656"/>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rsid w:val="002D5656"/>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rsid w:val="002D5656"/>
    <w:pPr>
      <w:widowControl w:val="0"/>
      <w:spacing w:after="0"/>
    </w:pPr>
    <w:rPr>
      <w:rFonts w:ascii="Century" w:hAnsi="Century"/>
      <w:kern w:val="2"/>
      <w:sz w:val="21"/>
      <w:lang w:eastAsia="ja-JP"/>
    </w:rPr>
  </w:style>
  <w:style w:type="paragraph" w:styleId="BodyTextIndent3">
    <w:name w:val="Body Text Indent 3"/>
    <w:basedOn w:val="Normal"/>
    <w:rsid w:val="002D5656"/>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rsid w:val="002D5656"/>
    <w:pPr>
      <w:widowControl w:val="0"/>
      <w:spacing w:after="0"/>
    </w:pPr>
    <w:rPr>
      <w:rFonts w:ascii="Century" w:eastAsia="MS Mincho" w:hAnsi="Century"/>
      <w:kern w:val="2"/>
      <w:sz w:val="21"/>
      <w:lang w:val="en-GB" w:eastAsia="ja-JP"/>
    </w:rPr>
  </w:style>
  <w:style w:type="paragraph" w:styleId="BodyText3">
    <w:name w:val="Body Text 3"/>
    <w:basedOn w:val="Normal"/>
    <w:rsid w:val="002D5656"/>
    <w:pPr>
      <w:widowControl w:val="0"/>
      <w:autoSpaceDE w:val="0"/>
      <w:autoSpaceDN w:val="0"/>
      <w:spacing w:after="0"/>
    </w:pPr>
    <w:rPr>
      <w:rFonts w:ascii="Century" w:hAnsi="Century"/>
      <w:kern w:val="2"/>
      <w:lang w:eastAsia="ja-JP"/>
    </w:rPr>
  </w:style>
  <w:style w:type="paragraph" w:styleId="MacroText">
    <w:name w:val="macro"/>
    <w:semiHidden/>
    <w:rsid w:val="002D5656"/>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2D5656"/>
    <w:rPr>
      <w:rFonts w:ascii="Arial" w:hAnsi="Arial"/>
      <w:lang w:val="en-GB" w:eastAsia="ja-JP"/>
    </w:rPr>
  </w:style>
  <w:style w:type="character" w:styleId="CommentReference">
    <w:name w:val="annotation reference"/>
    <w:semiHidden/>
    <w:rsid w:val="002D5656"/>
    <w:rPr>
      <w:sz w:val="18"/>
    </w:rPr>
  </w:style>
  <w:style w:type="paragraph" w:customStyle="1" w:styleId="headre">
    <w:name w:val="headre"/>
    <w:basedOn w:val="BodyText"/>
    <w:rsid w:val="002D5656"/>
    <w:pPr>
      <w:tabs>
        <w:tab w:val="num" w:pos="360"/>
      </w:tabs>
      <w:spacing w:after="120"/>
    </w:pPr>
    <w:rPr>
      <w:rFonts w:ascii="Arial" w:hAnsi="Arial"/>
      <w:b/>
      <w:sz w:val="18"/>
      <w:lang w:eastAsia="ja-JP"/>
    </w:rPr>
  </w:style>
  <w:style w:type="paragraph" w:customStyle="1" w:styleId="Heading4h4">
    <w:name w:val="Heading 4.h4"/>
    <w:basedOn w:val="Heading3"/>
    <w:next w:val="Normal"/>
    <w:rsid w:val="002D5656"/>
    <w:pPr>
      <w:ind w:left="1418" w:hanging="1418"/>
      <w:outlineLvl w:val="3"/>
    </w:pPr>
    <w:rPr>
      <w:sz w:val="24"/>
    </w:rPr>
  </w:style>
  <w:style w:type="character" w:styleId="Emphasis">
    <w:name w:val="Emphasis"/>
    <w:uiPriority w:val="20"/>
    <w:qFormat/>
    <w:rsid w:val="002D5656"/>
    <w:rPr>
      <w:i/>
      <w:iCs/>
    </w:rPr>
  </w:style>
  <w:style w:type="paragraph" w:customStyle="1" w:styleId="berschrift1H1">
    <w:name w:val="Überschrift 1.H1"/>
    <w:basedOn w:val="Normal"/>
    <w:next w:val="Normal"/>
    <w:rsid w:val="002D5656"/>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2D5656"/>
    <w:pPr>
      <w:widowControl/>
      <w:numPr>
        <w:numId w:val="5"/>
      </w:numPr>
      <w:spacing w:after="120"/>
    </w:pPr>
    <w:rPr>
      <w:rFonts w:eastAsia="MS Mincho"/>
      <w:lang w:val="en-US"/>
    </w:rPr>
  </w:style>
  <w:style w:type="paragraph" w:customStyle="1" w:styleId="text">
    <w:name w:val="text"/>
    <w:basedOn w:val="Normal"/>
    <w:rsid w:val="002D5656"/>
    <w:pPr>
      <w:widowControl w:val="0"/>
      <w:spacing w:after="240"/>
    </w:pPr>
    <w:rPr>
      <w:rFonts w:eastAsia="Times New Roman"/>
      <w:sz w:val="24"/>
      <w:lang w:val="en-AU"/>
    </w:rPr>
  </w:style>
  <w:style w:type="paragraph" w:customStyle="1" w:styleId="textintend2">
    <w:name w:val="text intend 2"/>
    <w:basedOn w:val="text"/>
    <w:rsid w:val="002D5656"/>
    <w:pPr>
      <w:widowControl/>
      <w:numPr>
        <w:numId w:val="6"/>
      </w:numPr>
      <w:spacing w:after="120"/>
    </w:pPr>
    <w:rPr>
      <w:rFonts w:eastAsia="MS Mincho"/>
      <w:lang w:val="en-US"/>
    </w:rPr>
  </w:style>
  <w:style w:type="paragraph" w:customStyle="1" w:styleId="textintend3">
    <w:name w:val="text intend 3"/>
    <w:basedOn w:val="text"/>
    <w:rsid w:val="002D5656"/>
    <w:pPr>
      <w:widowControl/>
      <w:numPr>
        <w:numId w:val="7"/>
      </w:numPr>
      <w:spacing w:after="120"/>
    </w:pPr>
    <w:rPr>
      <w:rFonts w:eastAsia="MS Mincho"/>
      <w:lang w:val="en-US"/>
    </w:rPr>
  </w:style>
  <w:style w:type="paragraph" w:customStyle="1" w:styleId="normalpuce">
    <w:name w:val="normal puce"/>
    <w:basedOn w:val="Normal"/>
    <w:rsid w:val="002D5656"/>
    <w:pPr>
      <w:widowControl w:val="0"/>
      <w:numPr>
        <w:numId w:val="9"/>
      </w:numPr>
      <w:spacing w:before="60"/>
    </w:pPr>
  </w:style>
  <w:style w:type="paragraph" w:customStyle="1" w:styleId="Titre3">
    <w:name w:val="Titre 3"/>
    <w:basedOn w:val="Normal"/>
    <w:rsid w:val="002D5656"/>
    <w:pPr>
      <w:tabs>
        <w:tab w:val="num" w:pos="360"/>
      </w:tabs>
      <w:spacing w:after="0"/>
      <w:ind w:left="360" w:hanging="360"/>
    </w:pPr>
    <w:rPr>
      <w:rFonts w:eastAsia="Times New Roman"/>
      <w:sz w:val="24"/>
    </w:rPr>
  </w:style>
  <w:style w:type="paragraph" w:styleId="BlockText">
    <w:name w:val="Block Text"/>
    <w:basedOn w:val="Normal"/>
    <w:rsid w:val="002D5656"/>
    <w:pPr>
      <w:ind w:left="360" w:right="-360"/>
    </w:pPr>
    <w:rPr>
      <w:i/>
      <w:iCs/>
      <w:color w:val="FF0000"/>
    </w:rPr>
  </w:style>
  <w:style w:type="paragraph" w:styleId="NormalWeb">
    <w:name w:val="Normal (Web)"/>
    <w:basedOn w:val="Normal"/>
    <w:uiPriority w:val="99"/>
    <w:rsid w:val="002D5656"/>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sid w:val="002D5656"/>
    <w:rPr>
      <w:rFonts w:ascii="Arial" w:eastAsia="Dotum" w:hAnsi="Arial"/>
      <w:sz w:val="18"/>
      <w:szCs w:val="18"/>
    </w:rPr>
  </w:style>
  <w:style w:type="paragraph" w:customStyle="1" w:styleId="indent10">
    <w:name w:val="indent 1"/>
    <w:basedOn w:val="Normal"/>
    <w:rsid w:val="002D5656"/>
    <w:pPr>
      <w:tabs>
        <w:tab w:val="num" w:pos="0"/>
        <w:tab w:val="left" w:pos="142"/>
      </w:tabs>
      <w:spacing w:after="0"/>
      <w:ind w:left="851"/>
    </w:pPr>
    <w:rPr>
      <w:rFonts w:ascii="Arial" w:eastAsia="Batang" w:hAnsi="Arial"/>
      <w:lang w:bidi="he-IL"/>
    </w:rPr>
  </w:style>
  <w:style w:type="paragraph" w:customStyle="1" w:styleId="tabletext">
    <w:name w:val="table text"/>
    <w:basedOn w:val="text"/>
    <w:next w:val="Normal"/>
    <w:rsid w:val="002D5656"/>
    <w:pPr>
      <w:widowControl/>
    </w:pPr>
    <w:rPr>
      <w:rFonts w:eastAsia="Batang"/>
      <w:i/>
      <w:iCs/>
      <w:szCs w:val="24"/>
      <w:lang w:val="en-US" w:bidi="he-IL"/>
    </w:rPr>
  </w:style>
  <w:style w:type="paragraph" w:customStyle="1" w:styleId="TableText0">
    <w:name w:val="Table_Text"/>
    <w:basedOn w:val="Normal"/>
    <w:rsid w:val="002D5656"/>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pPr>
    <w:rPr>
      <w:rFonts w:eastAsia="Batang"/>
      <w:kern w:val="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F31686"/>
  </w:style>
  <w:style w:type="table" w:customStyle="1" w:styleId="TableGrid3">
    <w:name w:val="Table Grid3"/>
    <w:basedOn w:val="TableNormal"/>
    <w:next w:val="TableGrid"/>
    <w:uiPriority w:val="59"/>
    <w:rsid w:val="00F3168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F31686"/>
    <w:rPr>
      <w:rFonts w:ascii="Arial" w:eastAsia="Dotum" w:hAnsi="Arial"/>
      <w:color w:val="000000"/>
      <w:sz w:val="18"/>
      <w:szCs w:val="18"/>
      <w:lang w:eastAsia="ko-KR"/>
    </w:rPr>
  </w:style>
  <w:style w:type="table" w:customStyle="1" w:styleId="110">
    <w:name w:val="표 구분선11"/>
    <w:basedOn w:val="TableNormal"/>
    <w:next w:val="TableGrid"/>
    <w:rsid w:val="00F31686"/>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7144230">
      <w:bodyDiv w:val="1"/>
      <w:marLeft w:val="0"/>
      <w:marRight w:val="0"/>
      <w:marTop w:val="0"/>
      <w:marBottom w:val="0"/>
      <w:divBdr>
        <w:top w:val="none" w:sz="0" w:space="0" w:color="auto"/>
        <w:left w:val="none" w:sz="0" w:space="0" w:color="auto"/>
        <w:bottom w:val="none" w:sz="0" w:space="0" w:color="auto"/>
        <w:right w:val="none" w:sz="0" w:space="0" w:color="auto"/>
      </w:divBdr>
      <w:divsChild>
        <w:div w:id="1715229732">
          <w:marLeft w:val="446"/>
          <w:marRight w:val="0"/>
          <w:marTop w:val="0"/>
          <w:marBottom w:val="0"/>
          <w:divBdr>
            <w:top w:val="none" w:sz="0" w:space="0" w:color="auto"/>
            <w:left w:val="none" w:sz="0" w:space="0" w:color="auto"/>
            <w:bottom w:val="none" w:sz="0" w:space="0" w:color="auto"/>
            <w:right w:val="none" w:sz="0" w:space="0" w:color="auto"/>
          </w:divBdr>
        </w:div>
        <w:div w:id="806626477">
          <w:marLeft w:val="1166"/>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3685828">
      <w:bodyDiv w:val="1"/>
      <w:marLeft w:val="0"/>
      <w:marRight w:val="0"/>
      <w:marTop w:val="0"/>
      <w:marBottom w:val="0"/>
      <w:divBdr>
        <w:top w:val="none" w:sz="0" w:space="0" w:color="auto"/>
        <w:left w:val="none" w:sz="0" w:space="0" w:color="auto"/>
        <w:bottom w:val="none" w:sz="0" w:space="0" w:color="auto"/>
        <w:right w:val="none" w:sz="0" w:space="0" w:color="auto"/>
      </w:divBdr>
      <w:divsChild>
        <w:div w:id="80224193">
          <w:marLeft w:val="1166"/>
          <w:marRight w:val="0"/>
          <w:marTop w:val="96"/>
          <w:marBottom w:val="0"/>
          <w:divBdr>
            <w:top w:val="none" w:sz="0" w:space="0" w:color="auto"/>
            <w:left w:val="none" w:sz="0" w:space="0" w:color="auto"/>
            <w:bottom w:val="none" w:sz="0" w:space="0" w:color="auto"/>
            <w:right w:val="none" w:sz="0" w:space="0" w:color="auto"/>
          </w:divBdr>
        </w:div>
        <w:div w:id="1850215121">
          <w:marLeft w:val="1800"/>
          <w:marRight w:val="0"/>
          <w:marTop w:val="82"/>
          <w:marBottom w:val="0"/>
          <w:divBdr>
            <w:top w:val="none" w:sz="0" w:space="0" w:color="auto"/>
            <w:left w:val="none" w:sz="0" w:space="0" w:color="auto"/>
            <w:bottom w:val="none" w:sz="0" w:space="0" w:color="auto"/>
            <w:right w:val="none" w:sz="0" w:space="0" w:color="auto"/>
          </w:divBdr>
        </w:div>
        <w:div w:id="1854687510">
          <w:marLeft w:val="1800"/>
          <w:marRight w:val="0"/>
          <w:marTop w:val="82"/>
          <w:marBottom w:val="0"/>
          <w:divBdr>
            <w:top w:val="none" w:sz="0" w:space="0" w:color="auto"/>
            <w:left w:val="none" w:sz="0" w:space="0" w:color="auto"/>
            <w:bottom w:val="none" w:sz="0" w:space="0" w:color="auto"/>
            <w:right w:val="none" w:sz="0" w:space="0" w:color="auto"/>
          </w:divBdr>
        </w:div>
        <w:div w:id="2128160604">
          <w:marLeft w:val="2520"/>
          <w:marRight w:val="0"/>
          <w:marTop w:val="67"/>
          <w:marBottom w:val="0"/>
          <w:divBdr>
            <w:top w:val="none" w:sz="0" w:space="0" w:color="auto"/>
            <w:left w:val="none" w:sz="0" w:space="0" w:color="auto"/>
            <w:bottom w:val="none" w:sz="0" w:space="0" w:color="auto"/>
            <w:right w:val="none" w:sz="0" w:space="0" w:color="auto"/>
          </w:divBdr>
        </w:div>
      </w:divsChild>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0037342">
      <w:bodyDiv w:val="1"/>
      <w:marLeft w:val="0"/>
      <w:marRight w:val="0"/>
      <w:marTop w:val="0"/>
      <w:marBottom w:val="0"/>
      <w:divBdr>
        <w:top w:val="none" w:sz="0" w:space="0" w:color="auto"/>
        <w:left w:val="none" w:sz="0" w:space="0" w:color="auto"/>
        <w:bottom w:val="none" w:sz="0" w:space="0" w:color="auto"/>
        <w:right w:val="none" w:sz="0" w:space="0" w:color="auto"/>
      </w:divBdr>
      <w:divsChild>
        <w:div w:id="1707675417">
          <w:marLeft w:val="1166"/>
          <w:marRight w:val="0"/>
          <w:marTop w:val="96"/>
          <w:marBottom w:val="0"/>
          <w:divBdr>
            <w:top w:val="none" w:sz="0" w:space="0" w:color="auto"/>
            <w:left w:val="none" w:sz="0" w:space="0" w:color="auto"/>
            <w:bottom w:val="none" w:sz="0" w:space="0" w:color="auto"/>
            <w:right w:val="none" w:sz="0" w:space="0" w:color="auto"/>
          </w:divBdr>
        </w:div>
        <w:div w:id="797190625">
          <w:marLeft w:val="1800"/>
          <w:marRight w:val="0"/>
          <w:marTop w:val="82"/>
          <w:marBottom w:val="0"/>
          <w:divBdr>
            <w:top w:val="none" w:sz="0" w:space="0" w:color="auto"/>
            <w:left w:val="none" w:sz="0" w:space="0" w:color="auto"/>
            <w:bottom w:val="none" w:sz="0" w:space="0" w:color="auto"/>
            <w:right w:val="none" w:sz="0" w:space="0" w:color="auto"/>
          </w:divBdr>
        </w:div>
        <w:div w:id="764300151">
          <w:marLeft w:val="1800"/>
          <w:marRight w:val="0"/>
          <w:marTop w:val="82"/>
          <w:marBottom w:val="0"/>
          <w:divBdr>
            <w:top w:val="none" w:sz="0" w:space="0" w:color="auto"/>
            <w:left w:val="none" w:sz="0" w:space="0" w:color="auto"/>
            <w:bottom w:val="none" w:sz="0" w:space="0" w:color="auto"/>
            <w:right w:val="none" w:sz="0" w:space="0" w:color="auto"/>
          </w:divBdr>
        </w:div>
        <w:div w:id="2136408361">
          <w:marLeft w:val="2520"/>
          <w:marRight w:val="0"/>
          <w:marTop w:val="67"/>
          <w:marBottom w:val="0"/>
          <w:divBdr>
            <w:top w:val="none" w:sz="0" w:space="0" w:color="auto"/>
            <w:left w:val="none" w:sz="0" w:space="0" w:color="auto"/>
            <w:bottom w:val="none" w:sz="0" w:space="0" w:color="auto"/>
            <w:right w:val="none" w:sz="0" w:space="0" w:color="auto"/>
          </w:divBdr>
        </w:div>
      </w:divsChild>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4722401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96061577">
      <w:bodyDiv w:val="1"/>
      <w:marLeft w:val="0"/>
      <w:marRight w:val="0"/>
      <w:marTop w:val="0"/>
      <w:marBottom w:val="0"/>
      <w:divBdr>
        <w:top w:val="none" w:sz="0" w:space="0" w:color="auto"/>
        <w:left w:val="none" w:sz="0" w:space="0" w:color="auto"/>
        <w:bottom w:val="none" w:sz="0" w:space="0" w:color="auto"/>
        <w:right w:val="none" w:sz="0" w:space="0" w:color="auto"/>
      </w:divBdr>
      <w:divsChild>
        <w:div w:id="1885175119">
          <w:marLeft w:val="1166"/>
          <w:marRight w:val="0"/>
          <w:marTop w:val="96"/>
          <w:marBottom w:val="0"/>
          <w:divBdr>
            <w:top w:val="none" w:sz="0" w:space="0" w:color="auto"/>
            <w:left w:val="none" w:sz="0" w:space="0" w:color="auto"/>
            <w:bottom w:val="none" w:sz="0" w:space="0" w:color="auto"/>
            <w:right w:val="none" w:sz="0" w:space="0" w:color="auto"/>
          </w:divBdr>
        </w:div>
        <w:div w:id="1359698947">
          <w:marLeft w:val="1800"/>
          <w:marRight w:val="0"/>
          <w:marTop w:val="82"/>
          <w:marBottom w:val="0"/>
          <w:divBdr>
            <w:top w:val="none" w:sz="0" w:space="0" w:color="auto"/>
            <w:left w:val="none" w:sz="0" w:space="0" w:color="auto"/>
            <w:bottom w:val="none" w:sz="0" w:space="0" w:color="auto"/>
            <w:right w:val="none" w:sz="0" w:space="0" w:color="auto"/>
          </w:divBdr>
        </w:div>
        <w:div w:id="1020931225">
          <w:marLeft w:val="1800"/>
          <w:marRight w:val="0"/>
          <w:marTop w:val="82"/>
          <w:marBottom w:val="0"/>
          <w:divBdr>
            <w:top w:val="none" w:sz="0" w:space="0" w:color="auto"/>
            <w:left w:val="none" w:sz="0" w:space="0" w:color="auto"/>
            <w:bottom w:val="none" w:sz="0" w:space="0" w:color="auto"/>
            <w:right w:val="none" w:sz="0" w:space="0" w:color="auto"/>
          </w:divBdr>
        </w:div>
        <w:div w:id="2042123869">
          <w:marLeft w:val="2520"/>
          <w:marRight w:val="0"/>
          <w:marTop w:val="67"/>
          <w:marBottom w:val="0"/>
          <w:divBdr>
            <w:top w:val="none" w:sz="0" w:space="0" w:color="auto"/>
            <w:left w:val="none" w:sz="0" w:space="0" w:color="auto"/>
            <w:bottom w:val="none" w:sz="0" w:space="0" w:color="auto"/>
            <w:right w:val="none" w:sz="0" w:space="0" w:color="auto"/>
          </w:divBdr>
        </w:div>
      </w:divsChild>
    </w:div>
    <w:div w:id="1305936284">
      <w:bodyDiv w:val="1"/>
      <w:marLeft w:val="0"/>
      <w:marRight w:val="0"/>
      <w:marTop w:val="0"/>
      <w:marBottom w:val="0"/>
      <w:divBdr>
        <w:top w:val="none" w:sz="0" w:space="0" w:color="auto"/>
        <w:left w:val="none" w:sz="0" w:space="0" w:color="auto"/>
        <w:bottom w:val="none" w:sz="0" w:space="0" w:color="auto"/>
        <w:right w:val="none" w:sz="0" w:space="0" w:color="auto"/>
      </w:divBdr>
      <w:divsChild>
        <w:div w:id="1240670557">
          <w:marLeft w:val="547"/>
          <w:marRight w:val="0"/>
          <w:marTop w:val="106"/>
          <w:marBottom w:val="0"/>
          <w:divBdr>
            <w:top w:val="none" w:sz="0" w:space="0" w:color="auto"/>
            <w:left w:val="none" w:sz="0" w:space="0" w:color="auto"/>
            <w:bottom w:val="none" w:sz="0" w:space="0" w:color="auto"/>
            <w:right w:val="none" w:sz="0" w:space="0" w:color="auto"/>
          </w:divBdr>
        </w:div>
        <w:div w:id="454760253">
          <w:marLeft w:val="1166"/>
          <w:marRight w:val="0"/>
          <w:marTop w:val="96"/>
          <w:marBottom w:val="0"/>
          <w:divBdr>
            <w:top w:val="none" w:sz="0" w:space="0" w:color="auto"/>
            <w:left w:val="none" w:sz="0" w:space="0" w:color="auto"/>
            <w:bottom w:val="none" w:sz="0" w:space="0" w:color="auto"/>
            <w:right w:val="none" w:sz="0" w:space="0" w:color="auto"/>
          </w:divBdr>
        </w:div>
        <w:div w:id="2062703231">
          <w:marLeft w:val="1166"/>
          <w:marRight w:val="0"/>
          <w:marTop w:val="96"/>
          <w:marBottom w:val="0"/>
          <w:divBdr>
            <w:top w:val="none" w:sz="0" w:space="0" w:color="auto"/>
            <w:left w:val="none" w:sz="0" w:space="0" w:color="auto"/>
            <w:bottom w:val="none" w:sz="0" w:space="0" w:color="auto"/>
            <w:right w:val="none" w:sz="0" w:space="0" w:color="auto"/>
          </w:divBdr>
        </w:div>
        <w:div w:id="2015764580">
          <w:marLeft w:val="1166"/>
          <w:marRight w:val="0"/>
          <w:marTop w:val="96"/>
          <w:marBottom w:val="0"/>
          <w:divBdr>
            <w:top w:val="none" w:sz="0" w:space="0" w:color="auto"/>
            <w:left w:val="none" w:sz="0" w:space="0" w:color="auto"/>
            <w:bottom w:val="none" w:sz="0" w:space="0" w:color="auto"/>
            <w:right w:val="none" w:sz="0" w:space="0" w:color="auto"/>
          </w:divBdr>
        </w:div>
        <w:div w:id="1651443764">
          <w:marLeft w:val="1800"/>
          <w:marRight w:val="0"/>
          <w:marTop w:val="82"/>
          <w:marBottom w:val="0"/>
          <w:divBdr>
            <w:top w:val="none" w:sz="0" w:space="0" w:color="auto"/>
            <w:left w:val="none" w:sz="0" w:space="0" w:color="auto"/>
            <w:bottom w:val="none" w:sz="0" w:space="0" w:color="auto"/>
            <w:right w:val="none" w:sz="0" w:space="0" w:color="auto"/>
          </w:divBdr>
        </w:div>
        <w:div w:id="968509931">
          <w:marLeft w:val="1800"/>
          <w:marRight w:val="0"/>
          <w:marTop w:val="82"/>
          <w:marBottom w:val="0"/>
          <w:divBdr>
            <w:top w:val="none" w:sz="0" w:space="0" w:color="auto"/>
            <w:left w:val="none" w:sz="0" w:space="0" w:color="auto"/>
            <w:bottom w:val="none" w:sz="0" w:space="0" w:color="auto"/>
            <w:right w:val="none" w:sz="0" w:space="0" w:color="auto"/>
          </w:divBdr>
        </w:div>
      </w:divsChild>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659110098">
      <w:bodyDiv w:val="1"/>
      <w:marLeft w:val="0"/>
      <w:marRight w:val="0"/>
      <w:marTop w:val="0"/>
      <w:marBottom w:val="0"/>
      <w:divBdr>
        <w:top w:val="none" w:sz="0" w:space="0" w:color="auto"/>
        <w:left w:val="none" w:sz="0" w:space="0" w:color="auto"/>
        <w:bottom w:val="none" w:sz="0" w:space="0" w:color="auto"/>
        <w:right w:val="none" w:sz="0" w:space="0" w:color="auto"/>
      </w:divBdr>
      <w:divsChild>
        <w:div w:id="966664783">
          <w:marLeft w:val="446"/>
          <w:marRight w:val="0"/>
          <w:marTop w:val="0"/>
          <w:marBottom w:val="0"/>
          <w:divBdr>
            <w:top w:val="none" w:sz="0" w:space="0" w:color="auto"/>
            <w:left w:val="none" w:sz="0" w:space="0" w:color="auto"/>
            <w:bottom w:val="none" w:sz="0" w:space="0" w:color="auto"/>
            <w:right w:val="none" w:sz="0" w:space="0" w:color="auto"/>
          </w:divBdr>
        </w:div>
        <w:div w:id="1097291908">
          <w:marLeft w:val="1166"/>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0834290">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61.bin"/><Relationship Id="rId21" Type="http://schemas.openxmlformats.org/officeDocument/2006/relationships/image" Target="cid:image019.png@01D10C56.F85C3BD0" TargetMode="External"/><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oleObject" Target="embeddings/oleObject57.bin"/><Relationship Id="rId133" Type="http://schemas.openxmlformats.org/officeDocument/2006/relationships/oleObject" Target="embeddings/oleObject71.bin"/><Relationship Id="rId138" Type="http://schemas.openxmlformats.org/officeDocument/2006/relationships/oleObject" Target="embeddings/oleObject76.bin"/><Relationship Id="rId154" Type="http://schemas.openxmlformats.org/officeDocument/2006/relationships/oleObject" Target="embeddings/oleObject91.bin"/><Relationship Id="rId159" Type="http://schemas.openxmlformats.org/officeDocument/2006/relationships/oleObject" Target="embeddings/oleObject96.bin"/><Relationship Id="rId175" Type="http://schemas.openxmlformats.org/officeDocument/2006/relationships/fontTable" Target="fontTable.xml"/><Relationship Id="rId170" Type="http://schemas.openxmlformats.org/officeDocument/2006/relationships/image" Target="media/image58.wmf"/><Relationship Id="rId16" Type="http://schemas.openxmlformats.org/officeDocument/2006/relationships/oleObject" Target="embeddings/oleObject4.bin"/><Relationship Id="rId107" Type="http://schemas.openxmlformats.org/officeDocument/2006/relationships/image" Target="media/image43.w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1.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66.bin"/><Relationship Id="rId128" Type="http://schemas.openxmlformats.org/officeDocument/2006/relationships/image" Target="media/image50.wmf"/><Relationship Id="rId144" Type="http://schemas.openxmlformats.org/officeDocument/2006/relationships/oleObject" Target="embeddings/oleObject82.bin"/><Relationship Id="rId149" Type="http://schemas.openxmlformats.org/officeDocument/2006/relationships/oleObject" Target="embeddings/oleObject86.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7.wmf"/><Relationship Id="rId160" Type="http://schemas.openxmlformats.org/officeDocument/2006/relationships/oleObject" Target="embeddings/oleObject97.bin"/><Relationship Id="rId165" Type="http://schemas.openxmlformats.org/officeDocument/2006/relationships/oleObject" Target="embeddings/oleObject100.bin"/><Relationship Id="rId22" Type="http://schemas.openxmlformats.org/officeDocument/2006/relationships/image" Target="media/image7.png"/><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6.emf"/><Relationship Id="rId118" Type="http://schemas.openxmlformats.org/officeDocument/2006/relationships/oleObject" Target="embeddings/oleObject62.bin"/><Relationship Id="rId134" Type="http://schemas.openxmlformats.org/officeDocument/2006/relationships/oleObject" Target="embeddings/oleObject72.bin"/><Relationship Id="rId139" Type="http://schemas.openxmlformats.org/officeDocument/2006/relationships/oleObject" Target="embeddings/oleObject77.bin"/><Relationship Id="rId80" Type="http://schemas.openxmlformats.org/officeDocument/2006/relationships/image" Target="media/image33.wmf"/><Relationship Id="rId85" Type="http://schemas.openxmlformats.org/officeDocument/2006/relationships/oleObject" Target="embeddings/oleObject41.bin"/><Relationship Id="rId150" Type="http://schemas.openxmlformats.org/officeDocument/2006/relationships/oleObject" Target="embeddings/oleObject87.bin"/><Relationship Id="rId155" Type="http://schemas.openxmlformats.org/officeDocument/2006/relationships/oleObject" Target="embeddings/oleObject92.bin"/><Relationship Id="rId171" Type="http://schemas.openxmlformats.org/officeDocument/2006/relationships/oleObject" Target="embeddings/oleObject103.bin"/><Relationship Id="rId176"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41.wmf"/><Relationship Id="rId108" Type="http://schemas.openxmlformats.org/officeDocument/2006/relationships/oleObject" Target="embeddings/oleObject55.bin"/><Relationship Id="rId124" Type="http://schemas.openxmlformats.org/officeDocument/2006/relationships/image" Target="media/image48.wmf"/><Relationship Id="rId129" Type="http://schemas.openxmlformats.org/officeDocument/2006/relationships/oleObject" Target="embeddings/oleObject69.bin"/><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oleObject" Target="embeddings/oleObject46.bin"/><Relationship Id="rId96" Type="http://schemas.openxmlformats.org/officeDocument/2006/relationships/oleObject" Target="embeddings/oleObject49.bin"/><Relationship Id="rId140" Type="http://schemas.openxmlformats.org/officeDocument/2006/relationships/oleObject" Target="embeddings/oleObject78.bin"/><Relationship Id="rId145" Type="http://schemas.openxmlformats.org/officeDocument/2006/relationships/oleObject" Target="embeddings/oleObject83.bin"/><Relationship Id="rId161" Type="http://schemas.openxmlformats.org/officeDocument/2006/relationships/oleObject" Target="embeddings/oleObject98.bin"/><Relationship Id="rId16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cid:image026.png@01D10C56.F85C3BD0" TargetMode="External"/><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oleObject" Target="embeddings/oleObject58.bin"/><Relationship Id="rId119"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7.wmf"/><Relationship Id="rId130" Type="http://schemas.openxmlformats.org/officeDocument/2006/relationships/image" Target="media/image51.wmf"/><Relationship Id="rId135" Type="http://schemas.openxmlformats.org/officeDocument/2006/relationships/oleObject" Target="embeddings/oleObject73.bin"/><Relationship Id="rId143" Type="http://schemas.openxmlformats.org/officeDocument/2006/relationships/oleObject" Target="embeddings/oleObject81.bin"/><Relationship Id="rId148" Type="http://schemas.openxmlformats.org/officeDocument/2006/relationships/oleObject" Target="embeddings/oleObject85.bin"/><Relationship Id="rId151" Type="http://schemas.openxmlformats.org/officeDocument/2006/relationships/oleObject" Target="embeddings/oleObject88.bin"/><Relationship Id="rId156" Type="http://schemas.openxmlformats.org/officeDocument/2006/relationships/oleObject" Target="embeddings/oleObject93.bin"/><Relationship Id="rId164" Type="http://schemas.openxmlformats.org/officeDocument/2006/relationships/image" Target="media/image55.wmf"/><Relationship Id="rId169" Type="http://schemas.openxmlformats.org/officeDocument/2006/relationships/oleObject" Target="embeddings/oleObject102.bin"/><Relationship Id="rId4" Type="http://schemas.microsoft.com/office/2007/relationships/stylesWithEffects" Target="stylesWithEffect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44.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38.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7.bin"/><Relationship Id="rId141" Type="http://schemas.openxmlformats.org/officeDocument/2006/relationships/oleObject" Target="embeddings/oleObject79.bin"/><Relationship Id="rId146" Type="http://schemas.openxmlformats.org/officeDocument/2006/relationships/image" Target="media/image53.emf"/><Relationship Id="rId167" Type="http://schemas.openxmlformats.org/officeDocument/2006/relationships/oleObject" Target="embeddings/oleObject101.bin"/><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7.bin"/><Relationship Id="rId16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5.emf"/><Relationship Id="rId110" Type="http://schemas.openxmlformats.org/officeDocument/2006/relationships/oleObject" Target="embeddings/oleObject56.bin"/><Relationship Id="rId115" Type="http://schemas.openxmlformats.org/officeDocument/2006/relationships/oleObject" Target="embeddings/oleObject59.bin"/><Relationship Id="rId131" Type="http://schemas.openxmlformats.org/officeDocument/2006/relationships/oleObject" Target="embeddings/oleObject70.bin"/><Relationship Id="rId136" Type="http://schemas.openxmlformats.org/officeDocument/2006/relationships/oleObject" Target="embeddings/oleObject74.bin"/><Relationship Id="rId157" Type="http://schemas.openxmlformats.org/officeDocument/2006/relationships/oleObject" Target="embeddings/oleObject94.bin"/><Relationship Id="rId61" Type="http://schemas.openxmlformats.org/officeDocument/2006/relationships/oleObject" Target="embeddings/oleObject27.bin"/><Relationship Id="rId82" Type="http://schemas.openxmlformats.org/officeDocument/2006/relationships/image" Target="media/image34.wmf"/><Relationship Id="rId152" Type="http://schemas.openxmlformats.org/officeDocument/2006/relationships/oleObject" Target="embeddings/oleObject89.bin"/><Relationship Id="rId173"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51.bin"/><Relationship Id="rId105" Type="http://schemas.openxmlformats.org/officeDocument/2006/relationships/image" Target="media/image42.wmf"/><Relationship Id="rId126" Type="http://schemas.openxmlformats.org/officeDocument/2006/relationships/image" Target="media/image49.wmf"/><Relationship Id="rId147" Type="http://schemas.openxmlformats.org/officeDocument/2006/relationships/oleObject" Target="embeddings/oleObject84.bin"/><Relationship Id="rId168" Type="http://schemas.openxmlformats.org/officeDocument/2006/relationships/image" Target="media/image57.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36.wmf"/><Relationship Id="rId98" Type="http://schemas.openxmlformats.org/officeDocument/2006/relationships/oleObject" Target="embeddings/oleObject50.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oleObject" Target="embeddings/oleObject99.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0.bin"/><Relationship Id="rId137" Type="http://schemas.openxmlformats.org/officeDocument/2006/relationships/oleObject" Target="embeddings/oleObject75.bin"/><Relationship Id="rId158" Type="http://schemas.openxmlformats.org/officeDocument/2006/relationships/oleObject" Target="embeddings/oleObject95.bin"/><Relationship Id="rId20" Type="http://schemas.openxmlformats.org/officeDocument/2006/relationships/image" Target="media/image6.png"/><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39.bin"/><Relationship Id="rId88" Type="http://schemas.openxmlformats.org/officeDocument/2006/relationships/oleObject" Target="embeddings/oleObject43.bin"/><Relationship Id="rId111" Type="http://schemas.openxmlformats.org/officeDocument/2006/relationships/image" Target="media/image45.wmf"/><Relationship Id="rId132" Type="http://schemas.openxmlformats.org/officeDocument/2006/relationships/image" Target="media/image52.emf"/><Relationship Id="rId153" Type="http://schemas.openxmlformats.org/officeDocument/2006/relationships/oleObject" Target="embeddings/oleObject90.bin"/><Relationship Id="rId174" Type="http://schemas.openxmlformats.org/officeDocument/2006/relationships/footer" Target="footer2.xml"/><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oleObject" Target="embeddings/oleObject54.bin"/><Relationship Id="rId127"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7B3CF-D9CC-45A4-A281-65D14919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9</cp:revision>
  <cp:lastPrinted>2013-01-15T20:26:00Z</cp:lastPrinted>
  <dcterms:created xsi:type="dcterms:W3CDTF">2015-11-06T01:45:00Z</dcterms:created>
  <dcterms:modified xsi:type="dcterms:W3CDTF">2015-11-19T02:40:00Z</dcterms:modified>
</cp:coreProperties>
</file>